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D" w:rsidRPr="00380E85" w:rsidRDefault="00380E85" w:rsidP="00C64FFD">
      <w:pPr>
        <w:pStyle w:val="Dochead2"/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bookmarkStart w:id="0" w:name="_Toc375291011"/>
      <w:bookmarkStart w:id="1" w:name="_Toc303949809"/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>Open l</w:t>
      </w:r>
      <w:r w:rsidR="00C64FFD" w:rsidRPr="00380E85">
        <w:rPr>
          <w:rFonts w:ascii="Times New Roman" w:hAnsi="Times New Roman"/>
          <w:color w:val="000000" w:themeColor="text1"/>
          <w:sz w:val="24"/>
          <w:szCs w:val="24"/>
          <w:lang w:eastAsia="en-GB"/>
        </w:rPr>
        <w:t>esson plan</w:t>
      </w:r>
      <w:bookmarkEnd w:id="0"/>
    </w:p>
    <w:bookmarkEnd w:id="1"/>
    <w:p w:rsidR="00C64FFD" w:rsidRPr="00380E85" w:rsidRDefault="00C64FFD" w:rsidP="00C64FFD">
      <w:pPr>
        <w:widowControl/>
        <w:spacing w:line="240" w:lineRule="auto"/>
        <w:rPr>
          <w:rFonts w:ascii="Times New Roman" w:hAnsi="Times New Roman"/>
          <w:b/>
          <w:color w:val="000000" w:themeColor="text1"/>
          <w:sz w:val="24"/>
          <w:lang w:eastAsia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729"/>
        <w:gridCol w:w="924"/>
        <w:gridCol w:w="635"/>
        <w:gridCol w:w="2542"/>
        <w:gridCol w:w="299"/>
        <w:gridCol w:w="907"/>
        <w:gridCol w:w="1911"/>
      </w:tblGrid>
      <w:tr w:rsidR="00F44239" w:rsidRPr="00380E85" w:rsidTr="00922070">
        <w:trPr>
          <w:cantSplit/>
          <w:trHeight w:val="473"/>
        </w:trPr>
        <w:tc>
          <w:tcPr>
            <w:tcW w:w="2104" w:type="pct"/>
            <w:gridSpan w:val="4"/>
          </w:tcPr>
          <w:p w:rsidR="00E65D10" w:rsidRPr="00E1266C" w:rsidRDefault="00E1266C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5</w:t>
            </w:r>
            <w:r w:rsidR="00922070" w:rsidRPr="00380E85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.</w:t>
            </w:r>
            <w:r w:rsidR="00922070" w:rsidRPr="00380E85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Traditons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and language</w:t>
            </w:r>
          </w:p>
        </w:tc>
        <w:tc>
          <w:tcPr>
            <w:tcW w:w="2896" w:type="pct"/>
            <w:gridSpan w:val="4"/>
          </w:tcPr>
          <w:p w:rsidR="00E65D10" w:rsidRPr="00380E85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bookmarkStart w:id="3" w:name="_Toc511053968"/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School:</w:t>
            </w:r>
            <w:bookmarkEnd w:id="3"/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E1266C">
              <w:rPr>
                <w:rFonts w:ascii="Times New Roman" w:hAnsi="Times New Roman"/>
                <w:b/>
                <w:color w:val="000000" w:themeColor="text1"/>
                <w:sz w:val="24"/>
              </w:rPr>
              <w:t>Ainakol</w:t>
            </w:r>
            <w:proofErr w:type="spellEnd"/>
            <w:r w:rsidR="00E126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secondary school</w:t>
            </w:r>
          </w:p>
        </w:tc>
      </w:tr>
      <w:tr w:rsidR="00F44239" w:rsidRPr="00380E85" w:rsidTr="00922070">
        <w:trPr>
          <w:cantSplit/>
          <w:trHeight w:val="363"/>
        </w:trPr>
        <w:tc>
          <w:tcPr>
            <w:tcW w:w="2104" w:type="pct"/>
            <w:gridSpan w:val="4"/>
          </w:tcPr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Date: </w:t>
            </w:r>
            <w:r w:rsidR="00E126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12.02.2020</w:t>
            </w:r>
          </w:p>
        </w:tc>
        <w:tc>
          <w:tcPr>
            <w:tcW w:w="2896" w:type="pct"/>
            <w:gridSpan w:val="4"/>
          </w:tcPr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Teacher name:</w:t>
            </w: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</w:t>
            </w:r>
            <w:r w:rsidR="0056143A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="0056143A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Keulimhai</w:t>
            </w:r>
            <w:proofErr w:type="spellEnd"/>
            <w:r w:rsidR="0056143A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G.K</w:t>
            </w:r>
          </w:p>
        </w:tc>
      </w:tr>
      <w:tr w:rsidR="00F44239" w:rsidRPr="00380E85" w:rsidTr="00922070">
        <w:trPr>
          <w:cantSplit/>
          <w:trHeight w:val="412"/>
        </w:trPr>
        <w:tc>
          <w:tcPr>
            <w:tcW w:w="2104" w:type="pct"/>
            <w:gridSpan w:val="4"/>
          </w:tcPr>
          <w:p w:rsidR="00E65D10" w:rsidRPr="00E1266C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bookmarkStart w:id="4" w:name="_Toc511053969"/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CLASS: </w:t>
            </w:r>
            <w:bookmarkEnd w:id="4"/>
            <w:r w:rsidR="00E126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1301" w:type="pct"/>
          </w:tcPr>
          <w:p w:rsidR="00E65D10" w:rsidRPr="00380E85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bookmarkStart w:id="5" w:name="_Toc511053970"/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Number present:</w:t>
            </w:r>
            <w:bookmarkEnd w:id="5"/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95" w:type="pct"/>
            <w:gridSpan w:val="3"/>
          </w:tcPr>
          <w:p w:rsidR="00E65D10" w:rsidRPr="00380E85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Absent:</w:t>
            </w:r>
          </w:p>
        </w:tc>
      </w:tr>
      <w:tr w:rsidR="00F44239" w:rsidRPr="00380E85" w:rsidTr="00DF7441">
        <w:trPr>
          <w:cantSplit/>
        </w:trPr>
        <w:tc>
          <w:tcPr>
            <w:tcW w:w="1306" w:type="pct"/>
            <w:gridSpan w:val="2"/>
          </w:tcPr>
          <w:p w:rsidR="00E65D10" w:rsidRPr="00380E85" w:rsidRDefault="00E65D10" w:rsidP="00E65D10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Theme</w:t>
            </w: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</w:t>
            </w: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of the lesson: </w:t>
            </w:r>
          </w:p>
        </w:tc>
        <w:tc>
          <w:tcPr>
            <w:tcW w:w="3694" w:type="pct"/>
            <w:gridSpan w:val="6"/>
          </w:tcPr>
          <w:p w:rsidR="00E65D10" w:rsidRPr="00380E85" w:rsidRDefault="00E1266C" w:rsidP="00E65D1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Quebec winter carnival</w:t>
            </w:r>
          </w:p>
        </w:tc>
      </w:tr>
      <w:tr w:rsidR="00F44239" w:rsidRPr="00380E85" w:rsidTr="00DF7441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Learning objectives(s) that this lesson is contributing to</w:t>
            </w:r>
          </w:p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E65D10" w:rsidRPr="00380E85" w:rsidRDefault="00E65D10" w:rsidP="00E65D10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694" w:type="pct"/>
            <w:gridSpan w:val="6"/>
          </w:tcPr>
          <w:p w:rsidR="00DF7441" w:rsidRPr="00DF7441" w:rsidRDefault="00DF7441" w:rsidP="00DF7441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DF7441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9.2.2.1 understand most specific information in unsupported extended talk on a wide range of general and curricular topics </w:t>
            </w:r>
          </w:p>
          <w:p w:rsidR="007C3B97" w:rsidRPr="00367A51" w:rsidRDefault="00DF7441" w:rsidP="00DF7441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DF7441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9.4.5.1 deduce meaning from context in extended texts on a range of familiar general and curricular topics </w:t>
            </w:r>
          </w:p>
          <w:p w:rsidR="00367A51" w:rsidRPr="00C97B75" w:rsidRDefault="00367A51" w:rsidP="00367A51">
            <w:pPr>
              <w:pStyle w:val="ae"/>
              <w:numPr>
                <w:ilvl w:val="0"/>
                <w:numId w:val="28"/>
              </w:numPr>
              <w:rPr>
                <w:rFonts w:eastAsia="Calibri"/>
                <w:b/>
                <w:i/>
                <w:sz w:val="24"/>
                <w:lang w:eastAsia="en-GB"/>
              </w:rPr>
            </w:pPr>
            <w:r w:rsidRPr="00367A51">
              <w:rPr>
                <w:rFonts w:eastAsia="Calibri"/>
                <w:i/>
                <w:sz w:val="24"/>
                <w:lang w:eastAsia="en-GB"/>
              </w:rPr>
              <w:t>9.S4</w:t>
            </w:r>
            <w:r w:rsidRPr="00C97B75">
              <w:rPr>
                <w:rFonts w:eastAsia="Calibri"/>
                <w:b/>
                <w:i/>
                <w:sz w:val="24"/>
                <w:lang w:eastAsia="en-GB"/>
              </w:rPr>
              <w:t xml:space="preserve"> </w:t>
            </w:r>
            <w:r w:rsidRPr="00367A51">
              <w:rPr>
                <w:rFonts w:eastAsia="Calibri"/>
                <w:sz w:val="24"/>
                <w:lang w:eastAsia="en-GB"/>
              </w:rPr>
              <w:t xml:space="preserve"> </w:t>
            </w:r>
            <w:r w:rsidRPr="00C97B75">
              <w:rPr>
                <w:rFonts w:eastAsia="Calibri"/>
                <w:sz w:val="24"/>
                <w:lang w:eastAsia="en-GB"/>
              </w:rPr>
              <w:t>respond with growing flexibility at both sentence and discourse level to unexpected comments on a range of general and curricular topics</w:t>
            </w:r>
          </w:p>
          <w:p w:rsidR="00367A51" w:rsidRPr="00DF7441" w:rsidRDefault="00367A51" w:rsidP="00DF7441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</w:p>
        </w:tc>
      </w:tr>
      <w:tr w:rsidR="00050133" w:rsidRPr="00380E85" w:rsidTr="00DF7441">
        <w:trPr>
          <w:cantSplit/>
          <w:trHeight w:val="603"/>
        </w:trPr>
        <w:tc>
          <w:tcPr>
            <w:tcW w:w="1306" w:type="pct"/>
            <w:gridSpan w:val="2"/>
          </w:tcPr>
          <w:p w:rsidR="00050133" w:rsidRPr="00380E85" w:rsidRDefault="00050133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Lesson objectives </w:t>
            </w:r>
          </w:p>
        </w:tc>
        <w:tc>
          <w:tcPr>
            <w:tcW w:w="3694" w:type="pct"/>
            <w:gridSpan w:val="6"/>
          </w:tcPr>
          <w:p w:rsidR="00050133" w:rsidRPr="00380E85" w:rsidRDefault="00050133" w:rsidP="007B705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Students will be able to:</w:t>
            </w:r>
          </w:p>
          <w:p w:rsidR="00DF7441" w:rsidRPr="00DF7441" w:rsidRDefault="00DF7441" w:rsidP="00DF7441">
            <w:pPr>
              <w:pStyle w:val="a8"/>
              <w:numPr>
                <w:ilvl w:val="0"/>
                <w:numId w:val="16"/>
              </w:numPr>
              <w:jc w:val="both"/>
              <w:rPr>
                <w:color w:val="000000" w:themeColor="text1"/>
                <w:lang w:val="en-US"/>
              </w:rPr>
            </w:pPr>
            <w:proofErr w:type="gramStart"/>
            <w:r w:rsidRPr="00DF7441">
              <w:rPr>
                <w:color w:val="000000" w:themeColor="text1"/>
                <w:lang w:val="en-US"/>
              </w:rPr>
              <w:t>describe</w:t>
            </w:r>
            <w:proofErr w:type="gramEnd"/>
            <w:r w:rsidRPr="00DF7441">
              <w:rPr>
                <w:color w:val="000000" w:themeColor="text1"/>
                <w:lang w:val="en-US"/>
              </w:rPr>
              <w:t xml:space="preserve"> the traditions they listen about to your peers.</w:t>
            </w:r>
          </w:p>
          <w:p w:rsidR="00DF7441" w:rsidRPr="00DF7441" w:rsidRDefault="00DF7441" w:rsidP="00DF7441">
            <w:pPr>
              <w:pStyle w:val="a8"/>
              <w:numPr>
                <w:ilvl w:val="0"/>
                <w:numId w:val="16"/>
              </w:numPr>
              <w:jc w:val="both"/>
              <w:rPr>
                <w:color w:val="000000" w:themeColor="text1"/>
                <w:lang w:val="en-US"/>
              </w:rPr>
            </w:pPr>
            <w:r w:rsidRPr="00DF7441">
              <w:rPr>
                <w:color w:val="000000" w:themeColor="text1"/>
                <w:lang w:val="en-US"/>
              </w:rPr>
              <w:t xml:space="preserve">identify the specific information and details in listening  video with considerable support </w:t>
            </w:r>
          </w:p>
          <w:p w:rsidR="00DF7441" w:rsidRPr="00DF7441" w:rsidRDefault="00DF7441" w:rsidP="00DF7441">
            <w:pPr>
              <w:pStyle w:val="a8"/>
              <w:numPr>
                <w:ilvl w:val="0"/>
                <w:numId w:val="16"/>
              </w:numPr>
              <w:jc w:val="both"/>
              <w:rPr>
                <w:color w:val="000000" w:themeColor="text1"/>
                <w:lang w:val="ru-RU"/>
              </w:rPr>
            </w:pPr>
            <w:r w:rsidRPr="00DF7441">
              <w:rPr>
                <w:color w:val="000000" w:themeColor="text1"/>
              </w:rPr>
              <w:t>give clear and full sentences</w:t>
            </w:r>
            <w:r w:rsidRPr="00DF7441">
              <w:rPr>
                <w:color w:val="000000" w:themeColor="text1"/>
                <w:lang w:val="ru-RU"/>
              </w:rPr>
              <w:t xml:space="preserve"> </w:t>
            </w:r>
          </w:p>
          <w:p w:rsidR="00050133" w:rsidRPr="00DF7441" w:rsidRDefault="00DF7441" w:rsidP="00DF7441">
            <w:pPr>
              <w:pStyle w:val="a8"/>
              <w:numPr>
                <w:ilvl w:val="0"/>
                <w:numId w:val="16"/>
              </w:numPr>
              <w:jc w:val="both"/>
              <w:rPr>
                <w:color w:val="000000" w:themeColor="text1"/>
                <w:lang w:val="en-US"/>
              </w:rPr>
            </w:pPr>
            <w:r w:rsidRPr="00DF7441">
              <w:rPr>
                <w:color w:val="000000" w:themeColor="text1"/>
                <w:lang w:val="en-US"/>
              </w:rPr>
              <w:t xml:space="preserve">speak  about the  </w:t>
            </w:r>
            <w:proofErr w:type="spellStart"/>
            <w:r w:rsidRPr="00DF7441">
              <w:rPr>
                <w:color w:val="000000" w:themeColor="text1"/>
                <w:lang w:val="en-US"/>
              </w:rPr>
              <w:t>carnaval</w:t>
            </w:r>
            <w:proofErr w:type="spellEnd"/>
            <w:r w:rsidRPr="00DF7441">
              <w:rPr>
                <w:color w:val="000000" w:themeColor="text1"/>
                <w:lang w:val="en-US"/>
              </w:rPr>
              <w:t xml:space="preserve"> clearly at text level orally </w:t>
            </w:r>
          </w:p>
        </w:tc>
      </w:tr>
      <w:tr w:rsidR="00F44239" w:rsidRPr="00380E85" w:rsidTr="00DF7441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Assessment criteria</w:t>
            </w:r>
          </w:p>
        </w:tc>
        <w:tc>
          <w:tcPr>
            <w:tcW w:w="3694" w:type="pct"/>
            <w:gridSpan w:val="6"/>
          </w:tcPr>
          <w:p w:rsidR="00E65D10" w:rsidRPr="00380E85" w:rsidRDefault="00211C41" w:rsidP="00DF744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DF7441">
              <w:rPr>
                <w:color w:val="000000" w:themeColor="text1"/>
                <w:lang w:val="en-US"/>
              </w:rPr>
              <w:t xml:space="preserve">speak  about the  </w:t>
            </w:r>
            <w:proofErr w:type="spellStart"/>
            <w:r w:rsidRPr="00DF7441">
              <w:rPr>
                <w:color w:val="000000" w:themeColor="text1"/>
                <w:lang w:val="en-US"/>
              </w:rPr>
              <w:t>carnaval</w:t>
            </w:r>
            <w:proofErr w:type="spellEnd"/>
            <w:r w:rsidRPr="00DF7441">
              <w:rPr>
                <w:color w:val="000000" w:themeColor="text1"/>
                <w:lang w:val="en-US"/>
              </w:rPr>
              <w:t xml:space="preserve"> clearly at text level orally</w:t>
            </w:r>
          </w:p>
        </w:tc>
      </w:tr>
      <w:tr w:rsidR="00F44239" w:rsidRPr="00380E85" w:rsidTr="00DF7441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Value links</w:t>
            </w:r>
          </w:p>
        </w:tc>
        <w:tc>
          <w:tcPr>
            <w:tcW w:w="3694" w:type="pct"/>
            <w:gridSpan w:val="6"/>
          </w:tcPr>
          <w:p w:rsidR="00E65D10" w:rsidRPr="00380E85" w:rsidRDefault="00BC75CE" w:rsidP="00E65D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Health</w:t>
            </w:r>
          </w:p>
          <w:p w:rsidR="00E65D10" w:rsidRPr="00380E85" w:rsidRDefault="00922070" w:rsidP="00E65D1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Cooperation</w:t>
            </w:r>
          </w:p>
          <w:p w:rsidR="00D41A65" w:rsidRPr="00380E85" w:rsidRDefault="00BC75CE" w:rsidP="00E65D1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Sympathy </w:t>
            </w:r>
          </w:p>
        </w:tc>
      </w:tr>
      <w:tr w:rsidR="00F44239" w:rsidRPr="00380E85" w:rsidTr="00DF7441">
        <w:trPr>
          <w:cantSplit/>
          <w:trHeight w:val="225"/>
        </w:trPr>
        <w:tc>
          <w:tcPr>
            <w:tcW w:w="1306" w:type="pct"/>
            <w:gridSpan w:val="2"/>
          </w:tcPr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Cross curricular links</w:t>
            </w:r>
          </w:p>
        </w:tc>
        <w:tc>
          <w:tcPr>
            <w:tcW w:w="3694" w:type="pct"/>
            <w:gridSpan w:val="6"/>
          </w:tcPr>
          <w:p w:rsidR="00E65D10" w:rsidRPr="00380E85" w:rsidRDefault="007B705D" w:rsidP="00E65D1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Kazakh and Russian languages, Biology </w:t>
            </w:r>
            <w:r w:rsidR="005D4C17" w:rsidRPr="00380E8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</w:t>
            </w:r>
          </w:p>
        </w:tc>
      </w:tr>
      <w:tr w:rsidR="00F44239" w:rsidRPr="00380E85" w:rsidTr="00DF7441">
        <w:trPr>
          <w:cantSplit/>
          <w:trHeight w:val="271"/>
        </w:trPr>
        <w:tc>
          <w:tcPr>
            <w:tcW w:w="1306" w:type="pct"/>
            <w:gridSpan w:val="2"/>
          </w:tcPr>
          <w:p w:rsidR="00E65D10" w:rsidRPr="00380E85" w:rsidRDefault="00E65D10" w:rsidP="00E65D1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ICT skills</w:t>
            </w:r>
          </w:p>
        </w:tc>
        <w:tc>
          <w:tcPr>
            <w:tcW w:w="3694" w:type="pct"/>
            <w:gridSpan w:val="6"/>
          </w:tcPr>
          <w:p w:rsidR="00E65D10" w:rsidRPr="00380E85" w:rsidRDefault="00E65D10" w:rsidP="00E65D1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Processing information on the interactive board</w:t>
            </w:r>
          </w:p>
        </w:tc>
      </w:tr>
      <w:tr w:rsidR="00F44239" w:rsidRPr="00380E85" w:rsidTr="00DF7441">
        <w:trPr>
          <w:cantSplit/>
        </w:trPr>
        <w:tc>
          <w:tcPr>
            <w:tcW w:w="1306" w:type="pct"/>
            <w:gridSpan w:val="2"/>
          </w:tcPr>
          <w:p w:rsidR="00922070" w:rsidRPr="00380E85" w:rsidRDefault="00922070" w:rsidP="00922070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Previous learning</w:t>
            </w:r>
          </w:p>
          <w:p w:rsidR="00922070" w:rsidRPr="00380E85" w:rsidRDefault="00922070" w:rsidP="00922070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694" w:type="pct"/>
            <w:gridSpan w:val="6"/>
          </w:tcPr>
          <w:p w:rsidR="00922070" w:rsidRPr="00380E85" w:rsidRDefault="00E1266C" w:rsidP="009220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highlight w:val="yellow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Learn by heart new words</w:t>
            </w:r>
          </w:p>
        </w:tc>
      </w:tr>
      <w:tr w:rsidR="00F44239" w:rsidRPr="00380E85" w:rsidTr="00DF7441">
        <w:trPr>
          <w:trHeight w:val="321"/>
        </w:trPr>
        <w:tc>
          <w:tcPr>
            <w:tcW w:w="5000" w:type="pct"/>
            <w:gridSpan w:val="8"/>
          </w:tcPr>
          <w:p w:rsidR="00922070" w:rsidRPr="00380E85" w:rsidRDefault="00922070" w:rsidP="00922070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PLAN</w:t>
            </w:r>
          </w:p>
        </w:tc>
      </w:tr>
      <w:tr w:rsidR="00F44239" w:rsidRPr="00380E85" w:rsidTr="00DF7441">
        <w:trPr>
          <w:trHeight w:val="528"/>
        </w:trPr>
        <w:tc>
          <w:tcPr>
            <w:tcW w:w="933" w:type="pct"/>
          </w:tcPr>
          <w:p w:rsidR="00922070" w:rsidRPr="00380E85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Planned timings</w:t>
            </w:r>
          </w:p>
        </w:tc>
        <w:tc>
          <w:tcPr>
            <w:tcW w:w="3089" w:type="pct"/>
            <w:gridSpan w:val="6"/>
          </w:tcPr>
          <w:p w:rsidR="00922070" w:rsidRPr="00380E85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Planned activities </w:t>
            </w:r>
          </w:p>
        </w:tc>
        <w:tc>
          <w:tcPr>
            <w:tcW w:w="978" w:type="pct"/>
          </w:tcPr>
          <w:p w:rsidR="00922070" w:rsidRPr="00380E85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Resources</w:t>
            </w:r>
          </w:p>
        </w:tc>
      </w:tr>
      <w:tr w:rsidR="00F44239" w:rsidRPr="00380E85" w:rsidTr="00380E85">
        <w:trPr>
          <w:trHeight w:val="2684"/>
        </w:trPr>
        <w:tc>
          <w:tcPr>
            <w:tcW w:w="933" w:type="pct"/>
          </w:tcPr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Beginning</w:t>
            </w: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A73EF6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5</w:t>
            </w:r>
            <w:r w:rsidR="00CB7D8E"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min</w:t>
            </w: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6D4EB9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Middle</w:t>
            </w: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1</w:t>
            </w:r>
            <w:r w:rsidR="00922070"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5</w:t>
            </w: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min</w:t>
            </w: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A66189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CB7D8E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1</w:t>
            </w:r>
            <w:r w:rsidR="00922070"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5 </w:t>
            </w: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min</w:t>
            </w: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CB7D8E" w:rsidRPr="00380E85" w:rsidRDefault="00CB7D8E" w:rsidP="00CB7D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922070" w:rsidP="00A1134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89" w:type="pct"/>
            <w:gridSpan w:val="6"/>
          </w:tcPr>
          <w:p w:rsidR="00380E85" w:rsidRDefault="00380E85" w:rsidP="0092207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- </w:t>
            </w: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 xml:space="preserve">Good morning dear pupils and teachers! </w:t>
            </w:r>
          </w:p>
          <w:p w:rsidR="00380E85" w:rsidRPr="00380E85" w:rsidRDefault="00380E85" w:rsidP="0092207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>Welcome to the open lesson.</w:t>
            </w:r>
          </w:p>
          <w:p w:rsidR="00B1655B" w:rsidRPr="00380E85" w:rsidRDefault="00B1655B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Checking up homework</w:t>
            </w:r>
          </w:p>
          <w:p w:rsidR="00B1655B" w:rsidRPr="00380E85" w:rsidRDefault="00AB7ABF" w:rsidP="00922070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>Teacher asks</w:t>
            </w: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>pupils new words</w:t>
            </w:r>
            <w:r w:rsidR="00AA207B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with the </w:t>
            </w:r>
            <w:proofErr w:type="gramStart"/>
            <w:r w:rsidR="00AA207B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activity </w:t>
            </w: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A73EF6" w:rsidRDefault="00C7182C" w:rsidP="00C7182C">
            <w:pPr>
              <w:pStyle w:val="aa"/>
              <w:jc w:val="both"/>
              <w:rPr>
                <w:color w:val="000000" w:themeColor="text1"/>
              </w:rPr>
            </w:pPr>
            <w:r w:rsidRPr="00380E85">
              <w:rPr>
                <w:color w:val="000000" w:themeColor="text1"/>
              </w:rPr>
              <w:t xml:space="preserve">Ask students to look at the pictures and elicit ideas </w:t>
            </w:r>
            <w:r w:rsidR="00E1266C">
              <w:rPr>
                <w:color w:val="000000" w:themeColor="text1"/>
              </w:rPr>
              <w:t>from them about the topic. Tell some of the ideas</w:t>
            </w:r>
            <w:r w:rsidRPr="00380E85">
              <w:rPr>
                <w:color w:val="000000" w:themeColor="text1"/>
              </w:rPr>
              <w:t xml:space="preserve">. </w:t>
            </w:r>
          </w:p>
          <w:p w:rsidR="00AA207B" w:rsidRDefault="00AA207B" w:rsidP="00AA207B">
            <w:pPr>
              <w:pStyle w:val="aa"/>
              <w:jc w:val="both"/>
              <w:rPr>
                <w:color w:val="000000" w:themeColor="text1"/>
              </w:rPr>
            </w:pPr>
          </w:p>
          <w:p w:rsidR="00E1266C" w:rsidRDefault="00AA207B" w:rsidP="00C7182C">
            <w:pPr>
              <w:pStyle w:val="aa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gives clear instructions.</w:t>
            </w:r>
          </w:p>
          <w:p w:rsidR="003E6F41" w:rsidRDefault="003E6F41" w:rsidP="003E6F4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3E6F41" w:rsidRDefault="003E6F41" w:rsidP="003E6F4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C71245">
              <w:rPr>
                <w:rFonts w:ascii="Times New Roman" w:hAnsi="Times New Roman"/>
                <w:b/>
                <w:bCs/>
                <w:sz w:val="24"/>
                <w:lang w:val="en-US"/>
              </w:rPr>
              <w:t>Discussion – Think-Pair-Share</w:t>
            </w:r>
          </w:p>
          <w:p w:rsidR="003E6F41" w:rsidRPr="00C71245" w:rsidRDefault="003E6F41" w:rsidP="003E6F4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71245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Students think of the answers individually, then they discuss the questions in groups of 3-4 students, </w:t>
            </w:r>
            <w:proofErr w:type="gramStart"/>
            <w:r w:rsidRPr="00C71245">
              <w:rPr>
                <w:rFonts w:ascii="Times New Roman" w:hAnsi="Times New Roman"/>
                <w:sz w:val="24"/>
                <w:lang w:val="en-US"/>
              </w:rPr>
              <w:t>and  then</w:t>
            </w:r>
            <w:proofErr w:type="gramEnd"/>
            <w:r w:rsidRPr="00C71245">
              <w:rPr>
                <w:rFonts w:ascii="Times New Roman" w:hAnsi="Times New Roman"/>
                <w:sz w:val="24"/>
                <w:lang w:val="en-US"/>
              </w:rPr>
              <w:t xml:space="preserve"> as a whole class.</w:t>
            </w:r>
          </w:p>
          <w:p w:rsidR="003E6F41" w:rsidRDefault="003E6F41" w:rsidP="003E6F41">
            <w:pPr>
              <w:pStyle w:val="a8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How many </w:t>
            </w:r>
            <w:proofErr w:type="spellStart"/>
            <w:r>
              <w:rPr>
                <w:b/>
                <w:bCs/>
                <w:lang w:val="en-US"/>
              </w:rPr>
              <w:t>Kaakh</w:t>
            </w:r>
            <w:proofErr w:type="spellEnd"/>
            <w:r>
              <w:rPr>
                <w:b/>
                <w:bCs/>
                <w:lang w:val="en-US"/>
              </w:rPr>
              <w:t xml:space="preserve"> traditions or maybe holiday do you know?</w:t>
            </w:r>
          </w:p>
          <w:p w:rsidR="003E6F41" w:rsidRDefault="003E6F41" w:rsidP="003E6F41">
            <w:pPr>
              <w:pStyle w:val="a8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 </w:t>
            </w:r>
            <w:proofErr w:type="spellStart"/>
            <w:r>
              <w:rPr>
                <w:b/>
                <w:bCs/>
                <w:lang w:val="en-US"/>
              </w:rPr>
              <w:t>Kaakh</w:t>
            </w:r>
            <w:proofErr w:type="spellEnd"/>
            <w:r>
              <w:rPr>
                <w:b/>
                <w:bCs/>
                <w:lang w:val="en-US"/>
              </w:rPr>
              <w:t xml:space="preserve"> traditions do you know?</w:t>
            </w:r>
          </w:p>
          <w:p w:rsidR="003E6F41" w:rsidRDefault="003E6F41" w:rsidP="003E6F41">
            <w:pPr>
              <w:pStyle w:val="a8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the old celebrity do you know?</w:t>
            </w:r>
          </w:p>
          <w:p w:rsidR="003E6F41" w:rsidRDefault="003E6F41" w:rsidP="003E6F41">
            <w:pPr>
              <w:rPr>
                <w:rFonts w:ascii="Times New Roman" w:hAnsi="Times New Roman"/>
                <w:sz w:val="24"/>
                <w:lang w:val="en-US"/>
              </w:rPr>
            </w:pPr>
            <w:r w:rsidRPr="00C71245">
              <w:rPr>
                <w:rFonts w:ascii="Times New Roman" w:hAnsi="Times New Roman"/>
                <w:sz w:val="24"/>
                <w:lang w:val="en-US"/>
              </w:rPr>
              <w:t xml:space="preserve">The teacher monitors and defines what </w:t>
            </w:r>
            <w:proofErr w:type="gramStart"/>
            <w:r w:rsidRPr="00C71245">
              <w:rPr>
                <w:rFonts w:ascii="Times New Roman" w:hAnsi="Times New Roman"/>
                <w:sz w:val="24"/>
                <w:lang w:val="en-US"/>
              </w:rPr>
              <w:t>student know</w:t>
            </w:r>
            <w:proofErr w:type="gramEnd"/>
            <w:r w:rsidRPr="00C71245">
              <w:rPr>
                <w:rFonts w:ascii="Times New Roman" w:hAnsi="Times New Roman"/>
                <w:sz w:val="24"/>
                <w:lang w:val="en-US"/>
              </w:rPr>
              <w:t xml:space="preserve"> and need to know.</w:t>
            </w:r>
          </w:p>
          <w:p w:rsidR="003E6F41" w:rsidRDefault="003E6F41" w:rsidP="003E6F4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3E6F41" w:rsidRPr="00C71245" w:rsidRDefault="003E6F41" w:rsidP="003E6F4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71245">
              <w:rPr>
                <w:rFonts w:ascii="Times New Roman" w:hAnsi="Times New Roman"/>
                <w:b/>
                <w:bCs/>
                <w:sz w:val="24"/>
                <w:lang w:val="en-US"/>
              </w:rPr>
              <w:t>P</w:t>
            </w:r>
            <w:r w:rsidRPr="00C71245">
              <w:rPr>
                <w:rFonts w:ascii="Times New Roman" w:hAnsi="Times New Roman"/>
                <w:b/>
                <w:bCs/>
                <w:sz w:val="24"/>
              </w:rPr>
              <w:t>re-listening (I)</w:t>
            </w:r>
          </w:p>
          <w:p w:rsidR="003E6F41" w:rsidRDefault="003E6F41" w:rsidP="003E6F41">
            <w:pPr>
              <w:rPr>
                <w:rFonts w:ascii="Times New Roman" w:hAnsi="Times New Roman"/>
                <w:sz w:val="24"/>
              </w:rPr>
            </w:pPr>
            <w:r w:rsidRPr="00C71245">
              <w:rPr>
                <w:rFonts w:ascii="Times New Roman" w:hAnsi="Times New Roman"/>
                <w:sz w:val="24"/>
              </w:rPr>
              <w:t xml:space="preserve">Before listening, students are given worksheets with words from </w:t>
            </w:r>
            <w:r>
              <w:rPr>
                <w:rFonts w:ascii="Times New Roman" w:hAnsi="Times New Roman"/>
                <w:sz w:val="24"/>
              </w:rPr>
              <w:t xml:space="preserve">the video. They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read </w:t>
            </w:r>
            <w:r w:rsidRPr="00C71245">
              <w:rPr>
                <w:rFonts w:ascii="Times New Roman" w:hAnsi="Times New Roman"/>
                <w:sz w:val="24"/>
              </w:rPr>
              <w:t xml:space="preserve"> words</w:t>
            </w:r>
            <w:proofErr w:type="gramEnd"/>
            <w:r w:rsidRPr="00C71245">
              <w:rPr>
                <w:rFonts w:ascii="Times New Roman" w:hAnsi="Times New Roman"/>
                <w:sz w:val="24"/>
              </w:rPr>
              <w:t xml:space="preserve"> in bold and match the words with their meanings.</w:t>
            </w:r>
          </w:p>
          <w:p w:rsidR="003E6F41" w:rsidRDefault="003E6F41" w:rsidP="003E6F41">
            <w:pPr>
              <w:spacing w:line="240" w:lineRule="auto"/>
              <w:rPr>
                <w:rFonts w:cs="Arial"/>
                <w:color w:val="222222"/>
                <w:sz w:val="20"/>
                <w:szCs w:val="15"/>
              </w:rPr>
            </w:pPr>
          </w:p>
          <w:p w:rsidR="003E6F41" w:rsidRPr="009B41AE" w:rsidRDefault="003E6F41" w:rsidP="003E6F4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5"/>
                <w:lang w:val="en-US"/>
              </w:rPr>
            </w:pPr>
            <w:r w:rsidRP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>Masquerade</w:t>
            </w:r>
            <w:r w:rsid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 xml:space="preserve">     </w:t>
            </w:r>
            <w:r w:rsidR="0056143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 xml:space="preserve"> </w:t>
            </w:r>
            <w:r w:rsid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>a</w:t>
            </w:r>
            <w:r w:rsidR="009B41AE" w:rsidRPr="002C49D3">
              <w:rPr>
                <w:rFonts w:ascii="Times New Roman" w:hAnsi="Times New Roman"/>
                <w:color w:val="000000" w:themeColor="text1"/>
                <w:sz w:val="24"/>
                <w:szCs w:val="15"/>
                <w:lang w:val="en-US"/>
              </w:rPr>
              <w:t xml:space="preserve"> </w:t>
            </w:r>
            <w:r w:rsidR="009B41AE">
              <w:rPr>
                <w:rFonts w:ascii="Times New Roman" w:hAnsi="Times New Roman"/>
                <w:color w:val="000000" w:themeColor="text1"/>
                <w:sz w:val="24"/>
                <w:szCs w:val="15"/>
                <w:lang w:val="ru-RU"/>
              </w:rPr>
              <w:t>снегоступы</w:t>
            </w:r>
          </w:p>
          <w:p w:rsidR="003E6F41" w:rsidRPr="00FB17CA" w:rsidRDefault="003E6F41" w:rsidP="003E6F4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</w:pPr>
            <w:r w:rsidRP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>Occasion</w:t>
            </w:r>
            <w:r w:rsid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 xml:space="preserve">          </w:t>
            </w:r>
            <w:r w:rsidR="0056143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 xml:space="preserve"> </w:t>
            </w:r>
            <w:r w:rsid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>b</w:t>
            </w:r>
            <w:r w:rsidR="00FB17CA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 xml:space="preserve"> маскарад</w:t>
            </w:r>
          </w:p>
          <w:p w:rsidR="003E6F41" w:rsidRPr="009B41AE" w:rsidRDefault="003E6F41" w:rsidP="003E6F4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</w:pPr>
            <w:r w:rsidRPr="002C49D3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>Snowshoeing</w:t>
            </w:r>
            <w:r w:rsidR="00FB17CA" w:rsidRPr="002C49D3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 xml:space="preserve">    c</w:t>
            </w:r>
            <w:r w:rsidR="009B41AE" w:rsidRPr="002C49D3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 xml:space="preserve"> </w:t>
            </w:r>
            <w:r w:rsidR="009B41AE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>құрылымдар</w:t>
            </w:r>
          </w:p>
          <w:p w:rsidR="003E6F41" w:rsidRPr="009B41AE" w:rsidRDefault="003E6F41" w:rsidP="003E6F4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</w:pPr>
            <w:r w:rsidRPr="002C49D3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>Features</w:t>
            </w:r>
            <w:r w:rsidR="0056143A" w:rsidRPr="002C49D3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 xml:space="preserve">            </w:t>
            </w:r>
            <w:r w:rsidR="00FB17CA" w:rsidRPr="002C49D3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>d</w:t>
            </w:r>
            <w:r w:rsidR="009B41AE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 xml:space="preserve"> снежные лепки</w:t>
            </w:r>
          </w:p>
          <w:p w:rsidR="003E6F41" w:rsidRPr="00FB17CA" w:rsidRDefault="003E6F41" w:rsidP="003E6F4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</w:pPr>
            <w:r w:rsidRP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>snow-sculpting</w:t>
            </w:r>
            <w:r w:rsid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 xml:space="preserve">   e</w:t>
            </w:r>
            <w:r w:rsidR="00FB17CA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 xml:space="preserve"> жагдай</w:t>
            </w:r>
          </w:p>
          <w:p w:rsidR="003E6F41" w:rsidRPr="009B41AE" w:rsidRDefault="003E6F41" w:rsidP="003E6F41">
            <w:pPr>
              <w:spacing w:line="240" w:lineRule="auto"/>
              <w:rPr>
                <w:rFonts w:ascii="Times New Roman" w:hAnsi="Times New Roman"/>
                <w:color w:val="000000" w:themeColor="text1"/>
                <w:sz w:val="40"/>
                <w:lang w:val="kk-KZ"/>
              </w:rPr>
            </w:pPr>
            <w:r w:rsidRPr="00FB17CA">
              <w:rPr>
                <w:rFonts w:ascii="Times New Roman" w:hAnsi="Times New Roman"/>
                <w:color w:val="000000" w:themeColor="text1"/>
                <w:sz w:val="24"/>
                <w:szCs w:val="15"/>
              </w:rPr>
              <w:t>decorated</w:t>
            </w:r>
            <w:r w:rsidR="009B41AE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 xml:space="preserve">            </w:t>
            </w:r>
            <w:r w:rsidR="009B41AE">
              <w:rPr>
                <w:rFonts w:ascii="Times New Roman" w:hAnsi="Times New Roman"/>
                <w:color w:val="000000" w:themeColor="text1"/>
                <w:sz w:val="24"/>
                <w:szCs w:val="15"/>
                <w:lang w:val="en-US"/>
              </w:rPr>
              <w:t xml:space="preserve">f </w:t>
            </w:r>
            <w:r w:rsidR="009B41AE">
              <w:rPr>
                <w:rFonts w:ascii="Times New Roman" w:hAnsi="Times New Roman"/>
                <w:color w:val="000000" w:themeColor="text1"/>
                <w:sz w:val="24"/>
                <w:szCs w:val="15"/>
                <w:lang w:val="kk-KZ"/>
              </w:rPr>
              <w:t>әрлеу</w:t>
            </w:r>
          </w:p>
          <w:p w:rsidR="003E6F41" w:rsidRPr="00C71245" w:rsidRDefault="003E6F41" w:rsidP="003E6F4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71245">
              <w:rPr>
                <w:rFonts w:ascii="Times New Roman" w:hAnsi="Times New Roman"/>
                <w:sz w:val="24"/>
              </w:rPr>
              <w:t>Students peer-assess each other.</w:t>
            </w:r>
          </w:p>
          <w:p w:rsidR="003E6F41" w:rsidRPr="00C71245" w:rsidRDefault="003E6F41" w:rsidP="003E6F4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71245">
              <w:rPr>
                <w:rFonts w:ascii="Times New Roman" w:hAnsi="Times New Roman"/>
                <w:b/>
                <w:bCs/>
                <w:sz w:val="24"/>
              </w:rPr>
              <w:t>(Answers: 1b, 2e, 3d, 4c, 5a)</w:t>
            </w:r>
          </w:p>
          <w:p w:rsidR="001E53ED" w:rsidRPr="00C71245" w:rsidRDefault="001E53ED" w:rsidP="001E53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While  </w:t>
            </w:r>
            <w:r w:rsidRPr="00C71245">
              <w:rPr>
                <w:rFonts w:ascii="Times New Roman" w:hAnsi="Times New Roman"/>
                <w:b/>
                <w:bCs/>
                <w:sz w:val="24"/>
              </w:rPr>
              <w:t>Listening (I)</w:t>
            </w:r>
          </w:p>
          <w:p w:rsidR="001E53ED" w:rsidRDefault="001E53ED" w:rsidP="001E53E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71245">
              <w:rPr>
                <w:rFonts w:ascii="Times New Roman" w:hAnsi="Times New Roman"/>
                <w:sz w:val="24"/>
              </w:rPr>
              <w:t>Now is the time to watch and listen. Students’ understanding is checked by multiple choice tasks. First, students listen to understand the gist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E53ED" w:rsidRDefault="001E53ED" w:rsidP="001E53E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E53ED" w:rsidRPr="00C71245" w:rsidRDefault="001E53ED" w:rsidP="001E53E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71245">
              <w:rPr>
                <w:rFonts w:ascii="Times New Roman" w:hAnsi="Times New Roman"/>
                <w:sz w:val="24"/>
              </w:rPr>
              <w:t xml:space="preserve">Then they are </w:t>
            </w:r>
            <w:r>
              <w:rPr>
                <w:rFonts w:ascii="Times New Roman" w:hAnsi="Times New Roman"/>
                <w:sz w:val="24"/>
              </w:rPr>
              <w:t>told about the video to the whole class.</w:t>
            </w:r>
          </w:p>
          <w:p w:rsidR="005902A6" w:rsidRDefault="005902A6" w:rsidP="00C7182C">
            <w:pPr>
              <w:pStyle w:val="aa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Criteria</w:t>
            </w:r>
          </w:p>
          <w:p w:rsidR="005902A6" w:rsidRDefault="005902A6" w:rsidP="005902A6">
            <w:pPr>
              <w:pStyle w:val="aa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attentively</w:t>
            </w:r>
          </w:p>
          <w:p w:rsidR="005902A6" w:rsidRDefault="005902A6" w:rsidP="005902A6">
            <w:pPr>
              <w:pStyle w:val="aa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clear sentences</w:t>
            </w:r>
          </w:p>
          <w:p w:rsidR="008E3258" w:rsidRDefault="008E3258" w:rsidP="00C7182C">
            <w:pPr>
              <w:pStyle w:val="aa"/>
              <w:jc w:val="both"/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 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Quebec Winter Carnival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(</w:t>
            </w:r>
            <w:hyperlink r:id="rId8" w:tooltip="French language" w:history="1">
              <w:r>
                <w:rPr>
                  <w:rStyle w:val="a7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French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 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1"/>
                <w:szCs w:val="21"/>
                <w:shd w:val="clear" w:color="auto" w:fill="FFFFFF"/>
                <w:lang w:val="fr-FR"/>
              </w:rPr>
              <w:t>Carnaval de Québec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), commonly known in both English and French as 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Carnaval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is a </w:t>
            </w:r>
            <w:hyperlink r:id="rId9" w:anchor="Pre-Lenten_festivals" w:tooltip="Lent" w:history="1">
              <w:r>
                <w:rPr>
                  <w:rStyle w:val="a7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pre-Lenten festival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held in </w:t>
            </w:r>
            <w:hyperlink r:id="rId10" w:tooltip="Quebec City" w:history="1">
              <w:r>
                <w:rPr>
                  <w:rStyle w:val="a7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Quebec City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 After being held intermittently since 1894, the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Carnaval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de Québec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has been celebrated annually since 1955.</w:t>
            </w:r>
            <w:hyperlink r:id="rId11" w:anchor="cite_note-1" w:history="1">
              <w:r>
                <w:rPr>
                  <w:rStyle w:val="a7"/>
                  <w:rFonts w:ascii="Arial" w:hAnsi="Arial" w:cs="Arial"/>
                  <w:color w:val="0B0080"/>
                  <w:sz w:val="17"/>
                  <w:szCs w:val="17"/>
                  <w:shd w:val="clear" w:color="auto" w:fill="FFFFFF"/>
                  <w:vertAlign w:val="superscript"/>
                </w:rPr>
                <w:t>[1]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That year </w:t>
            </w:r>
            <w:proofErr w:type="spellStart"/>
            <w:r w:rsidR="005C3ED6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instrText xml:space="preserve"> HYPERLINK "https://en.wikipedia.org/wiki/Bonhomme_Carnaval" \o "Bonhomme Carnaval" </w:instrText>
            </w:r>
            <w:r w:rsidR="005C3ED6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Style w:val="a7"/>
                <w:rFonts w:ascii="Arial" w:hAnsi="Arial" w:cs="Arial"/>
                <w:i/>
                <w:iCs/>
                <w:color w:val="0B0080"/>
                <w:sz w:val="21"/>
                <w:szCs w:val="21"/>
                <w:shd w:val="clear" w:color="auto" w:fill="FFFFFF"/>
              </w:rPr>
              <w:t>Bonhomme</w:t>
            </w:r>
            <w:proofErr w:type="spellEnd"/>
            <w:r>
              <w:rPr>
                <w:rStyle w:val="a7"/>
                <w:rFonts w:ascii="Arial" w:hAnsi="Arial" w:cs="Arial"/>
                <w:i/>
                <w:iCs/>
                <w:color w:val="0B008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i/>
                <w:iCs/>
                <w:color w:val="0B0080"/>
                <w:sz w:val="21"/>
                <w:szCs w:val="21"/>
                <w:shd w:val="clear" w:color="auto" w:fill="FFFFFF"/>
              </w:rPr>
              <w:t>Carnaval</w:t>
            </w:r>
            <w:proofErr w:type="spellEnd"/>
            <w:r w:rsidR="005C3ED6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the mascot of the festival, made his first appearance.</w:t>
            </w:r>
            <w:hyperlink r:id="rId12" w:anchor="cite_note-Shafto2009-2" w:history="1">
              <w:r>
                <w:rPr>
                  <w:rStyle w:val="a7"/>
                  <w:rFonts w:ascii="Arial" w:hAnsi="Arial" w:cs="Arial"/>
                  <w:color w:val="0B0080"/>
                  <w:sz w:val="17"/>
                  <w:szCs w:val="17"/>
                  <w:shd w:val="clear" w:color="auto" w:fill="FFFFFF"/>
                  <w:vertAlign w:val="superscript"/>
                </w:rPr>
                <w:t>[2]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Up to one million people attended the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Carnaval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de Québec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in 2006 making it, at the time, the largest winter festival in the world (since overtaken by the </w:t>
            </w:r>
            <w:hyperlink r:id="rId13" w:tooltip="Harbin International Ice and Snow Sculpture Festival" w:history="1">
              <w:r>
                <w:rPr>
                  <w:rStyle w:val="a7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Harbin Festival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).</w:t>
            </w:r>
          </w:p>
          <w:p w:rsidR="005902A6" w:rsidRPr="00380E85" w:rsidRDefault="005902A6" w:rsidP="00590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                   </w:t>
            </w:r>
            <w:r w:rsidRPr="00380E85">
              <w:rPr>
                <w:rFonts w:ascii="Times New Roman" w:hAnsi="Times New Roman"/>
                <w:b/>
                <w:bCs/>
                <w:sz w:val="24"/>
                <w:lang w:val="en-US"/>
              </w:rPr>
              <w:t>Criteria</w:t>
            </w:r>
            <w:r w:rsidRPr="00380E85">
              <w:rPr>
                <w:rFonts w:ascii="Times New Roman" w:hAnsi="Times New Roman"/>
                <w:sz w:val="24"/>
              </w:rPr>
              <w:t xml:space="preserve"> </w:t>
            </w:r>
          </w:p>
          <w:p w:rsidR="005902A6" w:rsidRPr="00380E85" w:rsidRDefault="005902A6" w:rsidP="005902A6">
            <w:pPr>
              <w:pStyle w:val="a8"/>
              <w:numPr>
                <w:ilvl w:val="0"/>
                <w:numId w:val="20"/>
              </w:numPr>
              <w:spacing w:after="200" w:line="276" w:lineRule="auto"/>
            </w:pPr>
            <w:r w:rsidRPr="00380E85">
              <w:rPr>
                <w:lang w:val="en-US"/>
              </w:rPr>
              <w:t>Give clear  and full sentences</w:t>
            </w:r>
            <w:r w:rsidRPr="00380E85">
              <w:t xml:space="preserve"> </w:t>
            </w:r>
          </w:p>
          <w:p w:rsidR="005902A6" w:rsidRPr="00380E85" w:rsidRDefault="005902A6" w:rsidP="005902A6">
            <w:pPr>
              <w:pStyle w:val="a8"/>
              <w:numPr>
                <w:ilvl w:val="0"/>
                <w:numId w:val="20"/>
              </w:numPr>
              <w:spacing w:after="200" w:line="276" w:lineRule="auto"/>
            </w:pPr>
            <w:r w:rsidRPr="00380E85">
              <w:rPr>
                <w:lang w:val="en-US"/>
              </w:rPr>
              <w:t xml:space="preserve">And give right sentences  </w:t>
            </w:r>
          </w:p>
          <w:p w:rsidR="005902A6" w:rsidRPr="006B5436" w:rsidRDefault="005902A6" w:rsidP="005902A6">
            <w:pPr>
              <w:pStyle w:val="a8"/>
              <w:numPr>
                <w:ilvl w:val="0"/>
                <w:numId w:val="18"/>
              </w:numPr>
              <w:spacing w:after="200" w:line="276" w:lineRule="auto"/>
            </w:pPr>
            <w:r w:rsidRPr="00380E85">
              <w:rPr>
                <w:lang w:val="en-US"/>
              </w:rPr>
              <w:t>Give clear advice(s)</w:t>
            </w:r>
            <w:r w:rsidRPr="00380E85">
              <w:t xml:space="preserve"> </w:t>
            </w:r>
          </w:p>
          <w:p w:rsidR="006B5436" w:rsidRDefault="006B5436" w:rsidP="006B543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After listening</w:t>
            </w:r>
          </w:p>
          <w:p w:rsidR="00AA207B" w:rsidRPr="006B5436" w:rsidRDefault="006B5436" w:rsidP="006B543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Make 2 sentences in True and False task</w:t>
            </w:r>
          </w:p>
          <w:p w:rsidR="008E3258" w:rsidRDefault="008E3258" w:rsidP="00C7182C">
            <w:pPr>
              <w:pStyle w:val="aa"/>
              <w:jc w:val="both"/>
              <w:rPr>
                <w:b/>
                <w:color w:val="000000" w:themeColor="text1"/>
              </w:rPr>
            </w:pPr>
            <w:r w:rsidRPr="008E3258">
              <w:rPr>
                <w:b/>
                <w:color w:val="000000" w:themeColor="text1"/>
              </w:rPr>
              <w:t>Warm-up</w:t>
            </w:r>
            <w:r>
              <w:rPr>
                <w:b/>
                <w:color w:val="000000" w:themeColor="text1"/>
              </w:rPr>
              <w:t>.</w:t>
            </w:r>
          </w:p>
          <w:p w:rsidR="00FB5675" w:rsidRDefault="00FB5675" w:rsidP="00C7182C">
            <w:pPr>
              <w:pStyle w:val="aa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When I say jump you must run</w:t>
            </w:r>
          </w:p>
          <w:p w:rsidR="00FB5675" w:rsidRPr="008E3258" w:rsidRDefault="00FB5675" w:rsidP="00C7182C">
            <w:pPr>
              <w:pStyle w:val="aa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When I say run you must jump</w:t>
            </w:r>
          </w:p>
          <w:p w:rsidR="009A5CF3" w:rsidRDefault="009A5CF3" w:rsidP="00DF7441">
            <w:pPr>
              <w:pStyle w:val="aa"/>
              <w:jc w:val="both"/>
            </w:pPr>
            <w:r>
              <w:t>Formative Assessment</w:t>
            </w:r>
          </w:p>
          <w:p w:rsidR="00DF7441" w:rsidRDefault="00DF7441" w:rsidP="00DF7441">
            <w:pPr>
              <w:spacing w:line="259" w:lineRule="auto"/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</w:pPr>
            <w:r w:rsidRPr="00D80FF6"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  <w:lang w:val="en-US"/>
              </w:rPr>
              <w:t>(</w:t>
            </w:r>
            <w:r w:rsidRPr="00772C73"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  <w:lang w:val="en-US"/>
              </w:rPr>
              <w:t>Criteria – based assessment</w:t>
            </w:r>
            <w:r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  <w:lang w:val="en-US"/>
              </w:rPr>
              <w:t>)</w:t>
            </w:r>
            <w:r w:rsidRPr="00C875F7">
              <w:rPr>
                <w:rFonts w:ascii="Times New Roman" w:eastAsia="Calibri" w:hAnsi="Times New Roman"/>
                <w:i/>
                <w:sz w:val="24"/>
                <w:szCs w:val="28"/>
                <w:lang w:val="en-US"/>
              </w:rPr>
              <w:t>(Students work in pairs)</w:t>
            </w:r>
          </w:p>
          <w:p w:rsidR="00DF7441" w:rsidRDefault="00DF7441" w:rsidP="00DF7441">
            <w:pPr>
              <w:spacing w:line="259" w:lineRule="auto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 w:rsidRPr="006A137D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Students from the first group should find a pair from the second group.</w:t>
            </w:r>
          </w:p>
          <w:p w:rsidR="00DF7441" w:rsidRDefault="00DF7441" w:rsidP="00DF7441">
            <w:pPr>
              <w:spacing w:line="259" w:lineRule="auto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Students should choose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one specific information</w:t>
            </w:r>
            <w:proofErr w:type="gramEnd"/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 in their text. Then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they 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should tell to each other at text level.</w:t>
            </w:r>
          </w:p>
          <w:p w:rsidR="00DF7441" w:rsidRDefault="00DF7441" w:rsidP="00DF7441">
            <w:pPr>
              <w:spacing w:line="259" w:lineRule="auto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Example: -Quebec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winter  is</w:t>
            </w:r>
            <w:proofErr w:type="gramEnd"/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 a symbol of the city.</w:t>
            </w:r>
          </w:p>
          <w:p w:rsidR="00DF7441" w:rsidRPr="00692AF1" w:rsidRDefault="00DF7441" w:rsidP="00DF7441">
            <w:pPr>
              <w:spacing w:line="259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                -Big Ben is one of London’s landmarks.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3077"/>
              <w:gridCol w:w="3544"/>
            </w:tblGrid>
            <w:tr w:rsidR="00DF7441" w:rsidTr="00DF7441">
              <w:tc>
                <w:tcPr>
                  <w:tcW w:w="3077" w:type="dxa"/>
                </w:tcPr>
                <w:p w:rsidR="00DF7441" w:rsidRDefault="00DF7441" w:rsidP="00DF7441">
                  <w:pPr>
                    <w:tabs>
                      <w:tab w:val="left" w:pos="3640"/>
                    </w:tabs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Assessment criteria </w:t>
                  </w:r>
                </w:p>
              </w:tc>
              <w:tc>
                <w:tcPr>
                  <w:tcW w:w="3544" w:type="dxa"/>
                </w:tcPr>
                <w:p w:rsidR="00DF7441" w:rsidRDefault="00DF7441" w:rsidP="00DF7441">
                  <w:pPr>
                    <w:tabs>
                      <w:tab w:val="left" w:pos="3640"/>
                    </w:tabs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Descriptor</w:t>
                  </w:r>
                </w:p>
              </w:tc>
            </w:tr>
            <w:tr w:rsidR="00DF7441" w:rsidRPr="00475284" w:rsidTr="00DF7441">
              <w:tc>
                <w:tcPr>
                  <w:tcW w:w="3077" w:type="dxa"/>
                </w:tcPr>
                <w:p w:rsidR="00DF7441" w:rsidRPr="00406BC2" w:rsidRDefault="00DF7441" w:rsidP="00DF7441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428"/>
                    </w:tabs>
                    <w:spacing w:before="60" w:after="60"/>
                    <w:rPr>
                      <w:kern w:val="24"/>
                      <w:lang w:val="en-US"/>
                    </w:rPr>
                  </w:pPr>
                  <w:r>
                    <w:rPr>
                      <w:kern w:val="24"/>
                      <w:lang w:val="en-US"/>
                    </w:rPr>
                    <w:t>speak  about sights clearly at text level orally</w:t>
                  </w:r>
                </w:p>
              </w:tc>
              <w:tc>
                <w:tcPr>
                  <w:tcW w:w="3544" w:type="dxa"/>
                </w:tcPr>
                <w:p w:rsidR="00DF7441" w:rsidRDefault="00DF7441" w:rsidP="00DF7441">
                  <w:pPr>
                    <w:tabs>
                      <w:tab w:val="left" w:pos="3640"/>
                    </w:tabs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FF5E42">
                    <w:rPr>
                      <w:rFonts w:ascii="Times New Roman" w:hAnsi="Times New Roman"/>
                      <w:sz w:val="24"/>
                    </w:rPr>
                    <w:t>A learner</w:t>
                  </w:r>
                </w:p>
                <w:p w:rsidR="00DF7441" w:rsidRPr="0061615D" w:rsidRDefault="00DF7441" w:rsidP="00DF7441">
                  <w:pPr>
                    <w:pStyle w:val="a8"/>
                    <w:numPr>
                      <w:ilvl w:val="0"/>
                      <w:numId w:val="25"/>
                    </w:numPr>
                    <w:tabs>
                      <w:tab w:val="left" w:pos="3640"/>
                    </w:tabs>
                    <w:spacing w:after="200"/>
                    <w:ind w:left="247"/>
                    <w:rPr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speaks</w:t>
                  </w:r>
                  <w:r w:rsidR="001020F0">
                    <w:rPr>
                      <w:lang w:val="en-US"/>
                    </w:rPr>
                    <w:t xml:space="preserve"> about the sights at </w:t>
                  </w:r>
                  <w:proofErr w:type="spellStart"/>
                  <w:r w:rsidR="001020F0">
                    <w:rPr>
                      <w:lang w:val="en-US"/>
                    </w:rPr>
                    <w:t>sen</w:t>
                  </w:r>
                  <w:proofErr w:type="spellEnd"/>
                  <w:r w:rsidR="001020F0">
                    <w:rPr>
                      <w:lang w:val="en-US"/>
                    </w:rPr>
                    <w:t xml:space="preserve"> text </w:t>
                  </w:r>
                  <w:r w:rsidR="001020F0">
                    <w:rPr>
                      <w:lang w:val="kk-KZ"/>
                    </w:rPr>
                    <w:t xml:space="preserve"> </w:t>
                  </w:r>
                  <w:r>
                    <w:rPr>
                      <w:lang w:val="en-US"/>
                    </w:rPr>
                    <w:t>level</w:t>
                  </w:r>
                </w:p>
              </w:tc>
            </w:tr>
          </w:tbl>
          <w:p w:rsidR="00DF7441" w:rsidRPr="00475284" w:rsidRDefault="00DF7441" w:rsidP="00DF7441">
            <w:pPr>
              <w:tabs>
                <w:tab w:val="left" w:pos="1122"/>
              </w:tabs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</w:p>
          <w:p w:rsidR="00DF7441" w:rsidRDefault="00DF7441" w:rsidP="00DF7441">
            <w:pPr>
              <w:tabs>
                <w:tab w:val="left" w:pos="1122"/>
              </w:tabs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D80FF6"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  <w:t>(Teacher to students</w:t>
            </w:r>
            <w:r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  <w:t xml:space="preserve"> feedback</w:t>
            </w:r>
            <w:r w:rsidRPr="00D80FF6"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  <w:t>)</w:t>
            </w:r>
          </w:p>
          <w:p w:rsidR="00380E85" w:rsidRPr="00DF7441" w:rsidRDefault="00DF7441" w:rsidP="00DF7441">
            <w:r>
              <w:rPr>
                <w:rFonts w:ascii="Times New Roman" w:eastAsia="Calibri" w:hAnsi="Times New Roman"/>
                <w:sz w:val="24"/>
                <w:szCs w:val="28"/>
              </w:rPr>
              <w:t>Teacher writes comments to students about achievement of the criteria</w:t>
            </w:r>
          </w:p>
          <w:p w:rsidR="00107AA7" w:rsidRPr="00DF7441" w:rsidRDefault="00107AA7" w:rsidP="00107AA7">
            <w:pPr>
              <w:pStyle w:val="a8"/>
              <w:jc w:val="both"/>
              <w:rPr>
                <w:color w:val="000000" w:themeColor="text1"/>
                <w:lang w:val="en-US"/>
              </w:rPr>
            </w:pPr>
          </w:p>
          <w:p w:rsidR="00107AA7" w:rsidRPr="00380E85" w:rsidRDefault="00107AA7" w:rsidP="00107AA7">
            <w:pPr>
              <w:pStyle w:val="a8"/>
              <w:jc w:val="both"/>
              <w:rPr>
                <w:color w:val="000000" w:themeColor="text1"/>
              </w:rPr>
            </w:pPr>
          </w:p>
          <w:p w:rsidR="00BF6E19" w:rsidRPr="00380E85" w:rsidRDefault="00BF6E19" w:rsidP="00BF6E19">
            <w:pPr>
              <w:pStyle w:val="aa"/>
              <w:jc w:val="both"/>
              <w:rPr>
                <w:color w:val="000000" w:themeColor="text1"/>
              </w:rPr>
            </w:pPr>
            <w:proofErr w:type="spellStart"/>
            <w:r w:rsidRPr="00380E85">
              <w:rPr>
                <w:color w:val="000000" w:themeColor="text1"/>
              </w:rPr>
              <w:t>Hometask</w:t>
            </w:r>
            <w:proofErr w:type="spellEnd"/>
            <w:r w:rsidRPr="00380E85">
              <w:rPr>
                <w:color w:val="000000" w:themeColor="text1"/>
              </w:rPr>
              <w:t xml:space="preserve">: </w:t>
            </w:r>
            <w:r w:rsidR="00751AAA" w:rsidRPr="00380E85">
              <w:rPr>
                <w:color w:val="000000" w:themeColor="text1"/>
              </w:rPr>
              <w:t>Stud</w:t>
            </w:r>
            <w:r w:rsidR="008C7BF8" w:rsidRPr="00380E85">
              <w:rPr>
                <w:color w:val="000000" w:themeColor="text1"/>
              </w:rPr>
              <w:t xml:space="preserve">ents should write a </w:t>
            </w:r>
            <w:r w:rsidR="00620DCE" w:rsidRPr="00380E85">
              <w:rPr>
                <w:color w:val="000000" w:themeColor="text1"/>
              </w:rPr>
              <w:t xml:space="preserve">short text about </w:t>
            </w:r>
            <w:proofErr w:type="spellStart"/>
            <w:r w:rsidR="00DF7441">
              <w:rPr>
                <w:color w:val="000000" w:themeColor="text1"/>
              </w:rPr>
              <w:t>carnaval</w:t>
            </w:r>
            <w:proofErr w:type="spellEnd"/>
            <w:r w:rsidR="00DF7441">
              <w:rPr>
                <w:color w:val="000000" w:themeColor="text1"/>
              </w:rPr>
              <w:t xml:space="preserve"> in our country</w:t>
            </w:r>
          </w:p>
          <w:p w:rsidR="00C7182C" w:rsidRPr="00380E85" w:rsidRDefault="00C7182C" w:rsidP="000611E1">
            <w:pPr>
              <w:spacing w:before="100"/>
              <w:jc w:val="both"/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</w:pPr>
          </w:p>
          <w:p w:rsidR="00E44CFD" w:rsidRPr="00380E85" w:rsidRDefault="00E44CFD" w:rsidP="00C7182C">
            <w:pPr>
              <w:spacing w:before="100"/>
              <w:jc w:val="both"/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</w:pPr>
          </w:p>
        </w:tc>
        <w:tc>
          <w:tcPr>
            <w:tcW w:w="978" w:type="pct"/>
          </w:tcPr>
          <w:p w:rsidR="00922070" w:rsidRPr="00380E85" w:rsidRDefault="003336EF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Power Point presentation </w:t>
            </w:r>
          </w:p>
          <w:p w:rsidR="00922070" w:rsidRPr="00380E85" w:rsidRDefault="005C3ED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14" w:history="1">
              <w:r w:rsidR="003336EF" w:rsidRPr="00380E85">
                <w:rPr>
                  <w:rStyle w:val="a7"/>
                  <w:rFonts w:ascii="Times New Roman" w:hAnsi="Times New Roman"/>
                  <w:color w:val="000000" w:themeColor="text1"/>
                  <w:sz w:val="24"/>
                </w:rPr>
                <w:t>http://onestopenglish.com</w:t>
              </w:r>
            </w:hyperlink>
          </w:p>
          <w:p w:rsidR="003336EF" w:rsidRPr="00380E85" w:rsidRDefault="003336EF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22070" w:rsidRPr="00380E85" w:rsidRDefault="000D6F0B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>Handout 1</w:t>
            </w:r>
          </w:p>
          <w:p w:rsidR="00922070" w:rsidRPr="00380E85" w:rsidRDefault="00922070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1BC6" w:rsidRPr="00380E85" w:rsidRDefault="00181BC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1BC6" w:rsidRPr="00380E85" w:rsidRDefault="00181BC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D6F0B" w:rsidRPr="00380E85" w:rsidRDefault="000D6F0B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1BC6" w:rsidRPr="00380E85" w:rsidRDefault="00181BC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1BC6" w:rsidRPr="00380E85" w:rsidRDefault="00181BC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1BC6" w:rsidRPr="00380E85" w:rsidRDefault="00181BC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81BC6" w:rsidRPr="00380E85" w:rsidRDefault="00181BC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966A5" w:rsidRPr="00380E85" w:rsidRDefault="00B966A5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966A5" w:rsidRPr="00380E85" w:rsidRDefault="00620DC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>Handout 2</w:t>
            </w:r>
          </w:p>
          <w:p w:rsidR="00B966A5" w:rsidRPr="00380E85" w:rsidRDefault="00B966A5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CD4461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4461" w:rsidRPr="00380E85" w:rsidRDefault="00107AA7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 xml:space="preserve">Handout </w:t>
            </w:r>
            <w:r w:rsidRPr="00380E8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380E85" w:rsidRDefault="00CB7D8E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44239" w:rsidRPr="00380E85" w:rsidTr="007B0D53">
        <w:trPr>
          <w:trHeight w:val="1019"/>
        </w:trPr>
        <w:tc>
          <w:tcPr>
            <w:tcW w:w="933" w:type="pct"/>
          </w:tcPr>
          <w:p w:rsidR="00922070" w:rsidRPr="00380E85" w:rsidRDefault="00922070" w:rsidP="0092207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lastRenderedPageBreak/>
              <w:t>End</w:t>
            </w:r>
          </w:p>
          <w:p w:rsidR="00922070" w:rsidRPr="00380E85" w:rsidRDefault="00922070" w:rsidP="00922070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</w:p>
          <w:p w:rsidR="00922070" w:rsidRPr="00380E85" w:rsidRDefault="00A521A0" w:rsidP="00A521A0">
            <w:pPr>
              <w:pStyle w:val="a8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380E85">
              <w:rPr>
                <w:color w:val="000000" w:themeColor="text1"/>
                <w:lang w:eastAsia="en-GB"/>
              </w:rPr>
              <w:t>min</w:t>
            </w:r>
          </w:p>
        </w:tc>
        <w:tc>
          <w:tcPr>
            <w:tcW w:w="3089" w:type="pct"/>
            <w:gridSpan w:val="6"/>
          </w:tcPr>
          <w:p w:rsidR="00922070" w:rsidRPr="00380E85" w:rsidRDefault="00922070" w:rsidP="0092207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Reflection</w:t>
            </w:r>
          </w:p>
          <w:p w:rsidR="003336EF" w:rsidRPr="00380E85" w:rsidRDefault="00672491" w:rsidP="00672491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Cs/>
                <w:color w:val="000000" w:themeColor="text1"/>
                <w:sz w:val="24"/>
              </w:rPr>
              <w:t>Student</w:t>
            </w:r>
            <w:r w:rsidR="003336EF" w:rsidRPr="00380E85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s write on the stickers: </w:t>
            </w:r>
          </w:p>
          <w:p w:rsidR="00922070" w:rsidRPr="00380E85" w:rsidRDefault="003336EF" w:rsidP="003336EF">
            <w:pPr>
              <w:pStyle w:val="a8"/>
              <w:numPr>
                <w:ilvl w:val="0"/>
                <w:numId w:val="11"/>
              </w:numPr>
              <w:spacing w:before="60" w:after="60"/>
              <w:rPr>
                <w:bCs/>
                <w:color w:val="000000" w:themeColor="text1"/>
              </w:rPr>
            </w:pPr>
            <w:r w:rsidRPr="00380E85">
              <w:rPr>
                <w:bCs/>
                <w:color w:val="000000" w:themeColor="text1"/>
              </w:rPr>
              <w:t>I feel I know…</w:t>
            </w:r>
          </w:p>
          <w:p w:rsidR="003336EF" w:rsidRPr="00380E85" w:rsidRDefault="003336EF" w:rsidP="003336EF">
            <w:pPr>
              <w:pStyle w:val="a8"/>
              <w:numPr>
                <w:ilvl w:val="0"/>
                <w:numId w:val="11"/>
              </w:numPr>
              <w:spacing w:before="60" w:after="60"/>
              <w:rPr>
                <w:bCs/>
                <w:color w:val="000000" w:themeColor="text1"/>
              </w:rPr>
            </w:pPr>
            <w:r w:rsidRPr="00380E85">
              <w:rPr>
                <w:bCs/>
                <w:color w:val="000000" w:themeColor="text1"/>
              </w:rPr>
              <w:t>I feel I am not too sure about…</w:t>
            </w:r>
          </w:p>
          <w:p w:rsidR="003336EF" w:rsidRPr="00380E85" w:rsidRDefault="003336EF" w:rsidP="003336EF">
            <w:pPr>
              <w:pStyle w:val="a8"/>
              <w:numPr>
                <w:ilvl w:val="0"/>
                <w:numId w:val="11"/>
              </w:numPr>
              <w:spacing w:before="60" w:after="60"/>
              <w:rPr>
                <w:bCs/>
                <w:color w:val="000000" w:themeColor="text1"/>
              </w:rPr>
            </w:pPr>
            <w:r w:rsidRPr="00380E85">
              <w:rPr>
                <w:bCs/>
                <w:color w:val="000000" w:themeColor="text1"/>
              </w:rPr>
              <w:t>I feel I do not know…</w:t>
            </w:r>
          </w:p>
          <w:p w:rsidR="003336EF" w:rsidRPr="00380E85" w:rsidRDefault="003336EF" w:rsidP="00672491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8" w:type="pct"/>
          </w:tcPr>
          <w:p w:rsidR="00922070" w:rsidRPr="00380E85" w:rsidRDefault="00922070" w:rsidP="0092207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44239" w:rsidRPr="00380E85" w:rsidTr="00DF7441">
        <w:tc>
          <w:tcPr>
            <w:tcW w:w="5000" w:type="pct"/>
            <w:gridSpan w:val="8"/>
          </w:tcPr>
          <w:p w:rsidR="00922070" w:rsidRPr="00380E85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Additional information</w:t>
            </w:r>
          </w:p>
        </w:tc>
      </w:tr>
      <w:tr w:rsidR="00F44239" w:rsidRPr="00380E85" w:rsidTr="00DF7441">
        <w:tc>
          <w:tcPr>
            <w:tcW w:w="1779" w:type="pct"/>
            <w:gridSpan w:val="3"/>
          </w:tcPr>
          <w:p w:rsidR="00922070" w:rsidRPr="00380E85" w:rsidRDefault="00922070" w:rsidP="00922070">
            <w:pPr>
              <w:spacing w:before="120" w:after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Differentiation – how do you plan to give more support? How do you plan to challenge the more able learners?</w:t>
            </w:r>
          </w:p>
        </w:tc>
        <w:tc>
          <w:tcPr>
            <w:tcW w:w="1779" w:type="pct"/>
            <w:gridSpan w:val="3"/>
          </w:tcPr>
          <w:p w:rsidR="00922070" w:rsidRPr="00380E85" w:rsidRDefault="00922070" w:rsidP="00922070">
            <w:pPr>
              <w:spacing w:before="120" w:after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Assessment – how are you planning to check students’ learning?</w:t>
            </w:r>
          </w:p>
        </w:tc>
        <w:tc>
          <w:tcPr>
            <w:tcW w:w="1442" w:type="pct"/>
            <w:gridSpan w:val="2"/>
          </w:tcPr>
          <w:p w:rsidR="00922070" w:rsidRPr="00380E85" w:rsidRDefault="00050133" w:rsidP="00922070">
            <w:pPr>
              <w:spacing w:before="120" w:after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Health and safety links</w:t>
            </w:r>
          </w:p>
        </w:tc>
      </w:tr>
      <w:tr w:rsidR="00F44239" w:rsidRPr="00380E85" w:rsidTr="00DF7441">
        <w:trPr>
          <w:trHeight w:val="896"/>
        </w:trPr>
        <w:tc>
          <w:tcPr>
            <w:tcW w:w="1779" w:type="pct"/>
            <w:gridSpan w:val="3"/>
          </w:tcPr>
          <w:p w:rsidR="008C0A4A" w:rsidRPr="00380E85" w:rsidRDefault="008C0A4A" w:rsidP="00027CC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Differentiation by support</w:t>
            </w:r>
          </w:p>
          <w:p w:rsidR="00922070" w:rsidRPr="00380E85" w:rsidRDefault="008C0A4A" w:rsidP="008C0A4A">
            <w:pPr>
              <w:tabs>
                <w:tab w:val="left" w:pos="322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Differentiation by task</w:t>
            </w:r>
            <w:r w:rsidR="00922070" w:rsidRPr="00380E85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79" w:type="pct"/>
            <w:gridSpan w:val="3"/>
          </w:tcPr>
          <w:p w:rsidR="00922070" w:rsidRPr="00380E85" w:rsidRDefault="00922070" w:rsidP="00922070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>Teacher monitors and fills in the Formative assessment form.</w:t>
            </w:r>
          </w:p>
          <w:p w:rsidR="00922070" w:rsidRPr="00380E85" w:rsidRDefault="00922070" w:rsidP="00922070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Peer- assessment </w:t>
            </w:r>
          </w:p>
        </w:tc>
        <w:tc>
          <w:tcPr>
            <w:tcW w:w="1442" w:type="pct"/>
            <w:gridSpan w:val="2"/>
          </w:tcPr>
          <w:p w:rsidR="00050133" w:rsidRPr="00380E85" w:rsidRDefault="00050133" w:rsidP="00050133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sz w:val="24"/>
                <w:lang w:eastAsia="en-GB"/>
              </w:rPr>
              <w:t xml:space="preserve">Make sure cords are not tripping hazard. </w:t>
            </w:r>
          </w:p>
          <w:p w:rsidR="00050133" w:rsidRPr="00380E85" w:rsidRDefault="00050133" w:rsidP="00050133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sz w:val="24"/>
                <w:lang w:eastAsia="en-GB"/>
              </w:rPr>
              <w:t>Switch off the active board if you do not use it.</w:t>
            </w:r>
          </w:p>
          <w:p w:rsidR="00050133" w:rsidRPr="00380E85" w:rsidRDefault="00050133" w:rsidP="00050133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380E85"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If students are tired, do physical exercise with them. </w:t>
            </w:r>
          </w:p>
          <w:p w:rsidR="00922070" w:rsidRPr="00380E85" w:rsidRDefault="00050133" w:rsidP="00050133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sz w:val="24"/>
                <w:lang w:eastAsia="en-GB"/>
              </w:rPr>
              <w:t xml:space="preserve">Open the window to refresh the air in the classroom during the break.  </w:t>
            </w:r>
          </w:p>
        </w:tc>
      </w:tr>
      <w:tr w:rsidR="00F44239" w:rsidRPr="00380E85" w:rsidTr="00DF7441">
        <w:trPr>
          <w:cantSplit/>
          <w:trHeight w:val="557"/>
        </w:trPr>
        <w:tc>
          <w:tcPr>
            <w:tcW w:w="2104" w:type="pct"/>
            <w:gridSpan w:val="4"/>
            <w:vMerge w:val="restart"/>
          </w:tcPr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Reflection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color w:val="000000" w:themeColor="text1"/>
                <w:sz w:val="24"/>
              </w:rPr>
              <w:t>Were the lesson objectives/learning objectives realistic? What did the learners learn today? What was the learning atmosphere like? Did my planned differentiation work well? Did I stick to timings? What changes did I make from my plan and why?</w:t>
            </w:r>
          </w:p>
        </w:tc>
        <w:tc>
          <w:tcPr>
            <w:tcW w:w="2896" w:type="pct"/>
            <w:gridSpan w:val="4"/>
          </w:tcPr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F44239" w:rsidRPr="00380E85" w:rsidTr="00DF7441">
        <w:trPr>
          <w:cantSplit/>
          <w:trHeight w:val="1619"/>
        </w:trPr>
        <w:tc>
          <w:tcPr>
            <w:tcW w:w="2104" w:type="pct"/>
            <w:gridSpan w:val="4"/>
            <w:vMerge/>
          </w:tcPr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896" w:type="pct"/>
            <w:gridSpan w:val="4"/>
          </w:tcPr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F44239" w:rsidRPr="00380E85" w:rsidTr="00DF7441">
        <w:trPr>
          <w:trHeight w:val="1423"/>
        </w:trPr>
        <w:tc>
          <w:tcPr>
            <w:tcW w:w="5000" w:type="pct"/>
            <w:gridSpan w:val="8"/>
          </w:tcPr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Summary evaluation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What two things went really well (consider both teaching and learning)?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1: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2: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What two things would have improved the lesson (consider both teaching and learning)?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1: 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2:</w:t>
            </w: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922070" w:rsidRPr="00380E85" w:rsidRDefault="00922070" w:rsidP="0092207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80E85">
              <w:rPr>
                <w:rFonts w:ascii="Times New Roman" w:hAnsi="Times New Roman"/>
                <w:b/>
                <w:color w:val="000000" w:themeColor="text1"/>
                <w:sz w:val="24"/>
              </w:rPr>
              <w:t>What have I learned from this lesson about the class or individuals that will inform my next lesson?</w:t>
            </w:r>
          </w:p>
        </w:tc>
      </w:tr>
    </w:tbl>
    <w:p w:rsidR="00E65D10" w:rsidRPr="00F44239" w:rsidRDefault="00E65D10" w:rsidP="00E65D10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color w:val="000000" w:themeColor="text1"/>
          <w:sz w:val="28"/>
          <w:szCs w:val="28"/>
          <w:lang w:eastAsia="zh-CN"/>
        </w:rPr>
      </w:pPr>
      <w:r w:rsidRPr="00F44239">
        <w:rPr>
          <w:rFonts w:cs="Arial"/>
          <w:b/>
          <w:color w:val="000000" w:themeColor="text1"/>
          <w:sz w:val="28"/>
          <w:szCs w:val="28"/>
          <w:lang w:eastAsia="zh-CN"/>
        </w:rPr>
        <w:tab/>
      </w:r>
    </w:p>
    <w:p w:rsidR="00E65D10" w:rsidRPr="00F44239" w:rsidRDefault="00E65D10" w:rsidP="00E65D10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7F11" w:rsidRDefault="008F7F1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Default="003E6F41" w:rsidP="00E65D10">
      <w:pPr>
        <w:spacing w:line="240" w:lineRule="auto"/>
        <w:rPr>
          <w:color w:val="000000" w:themeColor="text1"/>
        </w:rPr>
      </w:pPr>
    </w:p>
    <w:p w:rsidR="003E6F41" w:rsidRPr="002C49D3" w:rsidRDefault="003E6F41" w:rsidP="00E65D10">
      <w:pPr>
        <w:spacing w:line="240" w:lineRule="auto"/>
        <w:rPr>
          <w:color w:val="000000" w:themeColor="text1"/>
          <w:lang w:val="en-US"/>
        </w:rPr>
      </w:pPr>
    </w:p>
    <w:p w:rsidR="002C49D3" w:rsidRPr="002C49D3" w:rsidRDefault="002C49D3" w:rsidP="00E65D10">
      <w:pPr>
        <w:spacing w:line="240" w:lineRule="auto"/>
        <w:rPr>
          <w:color w:val="000000" w:themeColor="text1"/>
          <w:lang w:val="en-US"/>
        </w:rPr>
      </w:pPr>
    </w:p>
    <w:p w:rsidR="002C49D3" w:rsidRPr="002C49D3" w:rsidRDefault="002C49D3" w:rsidP="00E65D10">
      <w:pPr>
        <w:spacing w:line="240" w:lineRule="auto"/>
        <w:rPr>
          <w:color w:val="000000" w:themeColor="text1"/>
          <w:lang w:val="en-US"/>
        </w:rPr>
      </w:pPr>
    </w:p>
    <w:p w:rsidR="002C49D3" w:rsidRPr="00367A51" w:rsidRDefault="002C49D3" w:rsidP="00E65D10">
      <w:pPr>
        <w:spacing w:line="240" w:lineRule="auto"/>
        <w:rPr>
          <w:color w:val="000000" w:themeColor="text1"/>
          <w:lang w:val="en-US"/>
        </w:rPr>
      </w:pPr>
    </w:p>
    <w:p w:rsidR="002C49D3" w:rsidRPr="002C49D3" w:rsidRDefault="002C49D3" w:rsidP="002C49D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22222"/>
          <w:sz w:val="42"/>
          <w:szCs w:val="42"/>
          <w:lang w:val="kk-KZ" w:eastAsia="ru-RU"/>
        </w:rPr>
      </w:pPr>
      <w:r w:rsidRPr="002C49D3">
        <w:rPr>
          <w:rFonts w:ascii="inherit" w:hAnsi="inherit" w:cs="Courier New"/>
          <w:color w:val="222222"/>
          <w:sz w:val="42"/>
          <w:szCs w:val="42"/>
          <w:lang w:val="kk-KZ" w:eastAsia="ru-RU"/>
        </w:rPr>
        <w:t>9.2.2.1 кең және жалпы тақырыптар бойынша қолдау көрсетілмейтін кеңейтілген сөйлесулердегі нақты ақпаратты түсінеді</w:t>
      </w:r>
    </w:p>
    <w:p w:rsidR="002C49D3" w:rsidRPr="002C49D3" w:rsidRDefault="002C49D3" w:rsidP="002C49D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22222"/>
          <w:sz w:val="42"/>
          <w:szCs w:val="42"/>
          <w:lang w:val="kk-KZ" w:eastAsia="ru-RU"/>
        </w:rPr>
      </w:pPr>
      <w:r w:rsidRPr="002C49D3">
        <w:rPr>
          <w:rFonts w:ascii="inherit" w:hAnsi="inherit" w:cs="Courier New"/>
          <w:color w:val="222222"/>
          <w:sz w:val="42"/>
          <w:szCs w:val="42"/>
          <w:lang w:val="kk-KZ" w:eastAsia="ru-RU"/>
        </w:rPr>
        <w:t>• 9.4.5.1 кеңейтілген мәтіндерден белгілі жалпы және оқулық тақырыптары бойынша мағынаны ашады</w:t>
      </w:r>
    </w:p>
    <w:p w:rsidR="002C49D3" w:rsidRPr="002C49D3" w:rsidRDefault="002C49D3" w:rsidP="00E65D10">
      <w:pPr>
        <w:spacing w:line="240" w:lineRule="auto"/>
        <w:rPr>
          <w:color w:val="000000" w:themeColor="text1"/>
          <w:lang w:val="kk-KZ"/>
        </w:rPr>
      </w:pPr>
    </w:p>
    <w:p w:rsidR="003E6F41" w:rsidRPr="00367A51" w:rsidRDefault="00367A51" w:rsidP="00E65D10">
      <w:pPr>
        <w:spacing w:line="240" w:lineRule="auto"/>
        <w:rPr>
          <w:color w:val="000000" w:themeColor="text1"/>
          <w:sz w:val="32"/>
          <w:lang w:val="kk-KZ"/>
        </w:rPr>
      </w:pPr>
      <w:r w:rsidRPr="00367A51">
        <w:rPr>
          <w:lang w:val="kk-KZ"/>
        </w:rPr>
        <w:br/>
      </w:r>
      <w:r w:rsidRPr="00367A51">
        <w:rPr>
          <w:rFonts w:cs="Arial"/>
          <w:color w:val="222222"/>
          <w:sz w:val="42"/>
          <w:szCs w:val="42"/>
          <w:shd w:val="clear" w:color="auto" w:fill="F8F9FA"/>
          <w:lang w:val="kk-KZ"/>
        </w:rPr>
        <w:t>9.S4 сөйлем деңгейінде де, сөйлеу деңгейінде де икемділікпен жауап береді, жалпы және оқу бағдарламаларының бірқатарындағы күтпеген түсініктемелерге жауап береді</w:t>
      </w:r>
    </w:p>
    <w:sectPr w:rsidR="003E6F41" w:rsidRPr="00367A51" w:rsidSect="000501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67" w:rsidRDefault="009B3F67" w:rsidP="00C64FFD">
      <w:pPr>
        <w:spacing w:line="240" w:lineRule="auto"/>
      </w:pPr>
      <w:r>
        <w:separator/>
      </w:r>
    </w:p>
  </w:endnote>
  <w:endnote w:type="continuationSeparator" w:id="0">
    <w:p w:rsidR="009B3F67" w:rsidRDefault="009B3F67" w:rsidP="00C6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D3" w:rsidRDefault="002C49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D3" w:rsidRPr="003A7B67" w:rsidRDefault="002C49D3" w:rsidP="00DF7441">
    <w:pPr>
      <w:pStyle w:val="a5"/>
      <w:rPr>
        <w:b/>
        <w:color w:val="0065BD"/>
        <w:sz w:val="20"/>
        <w:szCs w:val="20"/>
      </w:rPr>
    </w:pPr>
  </w:p>
  <w:p w:rsidR="002C49D3" w:rsidRDefault="002C49D3" w:rsidP="00DF74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D3" w:rsidRDefault="002C49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67" w:rsidRDefault="009B3F67" w:rsidP="00C64FFD">
      <w:pPr>
        <w:spacing w:line="240" w:lineRule="auto"/>
      </w:pPr>
      <w:r>
        <w:separator/>
      </w:r>
    </w:p>
  </w:footnote>
  <w:footnote w:type="continuationSeparator" w:id="0">
    <w:p w:rsidR="009B3F67" w:rsidRDefault="009B3F67" w:rsidP="00C64F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D3" w:rsidRDefault="002C49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D3" w:rsidRDefault="002C49D3" w:rsidP="00DF7441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D3" w:rsidRDefault="002C4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778"/>
    <w:multiLevelType w:val="hybridMultilevel"/>
    <w:tmpl w:val="A2702F88"/>
    <w:lvl w:ilvl="0" w:tplc="51B03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C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6E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4A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8A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6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C9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523C6"/>
    <w:multiLevelType w:val="hybridMultilevel"/>
    <w:tmpl w:val="3F90C91C"/>
    <w:lvl w:ilvl="0" w:tplc="EFDC6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A3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80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A5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E8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00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F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0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53D65"/>
    <w:multiLevelType w:val="hybridMultilevel"/>
    <w:tmpl w:val="043493FE"/>
    <w:lvl w:ilvl="0" w:tplc="0714C7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C686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2CB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6A93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622F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EC9B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C3D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48DC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3425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DF4444"/>
    <w:multiLevelType w:val="hybridMultilevel"/>
    <w:tmpl w:val="3B2A0CB2"/>
    <w:lvl w:ilvl="0" w:tplc="6C2AF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E00AE1"/>
    <w:multiLevelType w:val="hybridMultilevel"/>
    <w:tmpl w:val="F98E5424"/>
    <w:lvl w:ilvl="0" w:tplc="76424B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F25D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827D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E876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0A9C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AEA1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52FB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941C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BC20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2027042"/>
    <w:multiLevelType w:val="hybridMultilevel"/>
    <w:tmpl w:val="6B0044E4"/>
    <w:lvl w:ilvl="0" w:tplc="3F447A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3E1C8C"/>
    <w:multiLevelType w:val="hybridMultilevel"/>
    <w:tmpl w:val="AF70DB20"/>
    <w:lvl w:ilvl="0" w:tplc="D2688670">
      <w:start w:val="1"/>
      <w:numFmt w:val="bullet"/>
      <w:lvlText w:val=""/>
      <w:lvlJc w:val="left"/>
      <w:pPr>
        <w:tabs>
          <w:tab w:val="num" w:pos="730"/>
        </w:tabs>
        <w:ind w:left="730" w:hanging="360"/>
      </w:pPr>
      <w:rPr>
        <w:rFonts w:ascii="Wingdings 2" w:hAnsi="Wingdings 2" w:hint="default"/>
      </w:rPr>
    </w:lvl>
    <w:lvl w:ilvl="1" w:tplc="20E09480" w:tentative="1">
      <w:start w:val="1"/>
      <w:numFmt w:val="bullet"/>
      <w:lvlText w:val=""/>
      <w:lvlJc w:val="left"/>
      <w:pPr>
        <w:tabs>
          <w:tab w:val="num" w:pos="535"/>
        </w:tabs>
        <w:ind w:left="535" w:hanging="360"/>
      </w:pPr>
      <w:rPr>
        <w:rFonts w:ascii="Wingdings 2" w:hAnsi="Wingdings 2" w:hint="default"/>
      </w:rPr>
    </w:lvl>
    <w:lvl w:ilvl="2" w:tplc="5B46272C" w:tentative="1">
      <w:start w:val="1"/>
      <w:numFmt w:val="bullet"/>
      <w:lvlText w:val=""/>
      <w:lvlJc w:val="left"/>
      <w:pPr>
        <w:tabs>
          <w:tab w:val="num" w:pos="1255"/>
        </w:tabs>
        <w:ind w:left="1255" w:hanging="360"/>
      </w:pPr>
      <w:rPr>
        <w:rFonts w:ascii="Wingdings 2" w:hAnsi="Wingdings 2" w:hint="default"/>
      </w:rPr>
    </w:lvl>
    <w:lvl w:ilvl="3" w:tplc="3F888E2E" w:tentative="1">
      <w:start w:val="1"/>
      <w:numFmt w:val="bullet"/>
      <w:lvlText w:val=""/>
      <w:lvlJc w:val="left"/>
      <w:pPr>
        <w:tabs>
          <w:tab w:val="num" w:pos="1975"/>
        </w:tabs>
        <w:ind w:left="1975" w:hanging="360"/>
      </w:pPr>
      <w:rPr>
        <w:rFonts w:ascii="Wingdings 2" w:hAnsi="Wingdings 2" w:hint="default"/>
      </w:rPr>
    </w:lvl>
    <w:lvl w:ilvl="4" w:tplc="FD2E5754" w:tentative="1">
      <w:start w:val="1"/>
      <w:numFmt w:val="bullet"/>
      <w:lvlText w:val=""/>
      <w:lvlJc w:val="left"/>
      <w:pPr>
        <w:tabs>
          <w:tab w:val="num" w:pos="2695"/>
        </w:tabs>
        <w:ind w:left="2695" w:hanging="360"/>
      </w:pPr>
      <w:rPr>
        <w:rFonts w:ascii="Wingdings 2" w:hAnsi="Wingdings 2" w:hint="default"/>
      </w:rPr>
    </w:lvl>
    <w:lvl w:ilvl="5" w:tplc="B4B4DF5E" w:tentative="1">
      <w:start w:val="1"/>
      <w:numFmt w:val="bullet"/>
      <w:lvlText w:val=""/>
      <w:lvlJc w:val="left"/>
      <w:pPr>
        <w:tabs>
          <w:tab w:val="num" w:pos="3415"/>
        </w:tabs>
        <w:ind w:left="3415" w:hanging="360"/>
      </w:pPr>
      <w:rPr>
        <w:rFonts w:ascii="Wingdings 2" w:hAnsi="Wingdings 2" w:hint="default"/>
      </w:rPr>
    </w:lvl>
    <w:lvl w:ilvl="6" w:tplc="9CBEB1AA" w:tentative="1">
      <w:start w:val="1"/>
      <w:numFmt w:val="bullet"/>
      <w:lvlText w:val=""/>
      <w:lvlJc w:val="left"/>
      <w:pPr>
        <w:tabs>
          <w:tab w:val="num" w:pos="4135"/>
        </w:tabs>
        <w:ind w:left="4135" w:hanging="360"/>
      </w:pPr>
      <w:rPr>
        <w:rFonts w:ascii="Wingdings 2" w:hAnsi="Wingdings 2" w:hint="default"/>
      </w:rPr>
    </w:lvl>
    <w:lvl w:ilvl="7" w:tplc="37D69DD2" w:tentative="1">
      <w:start w:val="1"/>
      <w:numFmt w:val="bullet"/>
      <w:lvlText w:val=""/>
      <w:lvlJc w:val="left"/>
      <w:pPr>
        <w:tabs>
          <w:tab w:val="num" w:pos="4855"/>
        </w:tabs>
        <w:ind w:left="4855" w:hanging="360"/>
      </w:pPr>
      <w:rPr>
        <w:rFonts w:ascii="Wingdings 2" w:hAnsi="Wingdings 2" w:hint="default"/>
      </w:rPr>
    </w:lvl>
    <w:lvl w:ilvl="8" w:tplc="22FEC4F4" w:tentative="1">
      <w:start w:val="1"/>
      <w:numFmt w:val="bullet"/>
      <w:lvlText w:val=""/>
      <w:lvlJc w:val="left"/>
      <w:pPr>
        <w:tabs>
          <w:tab w:val="num" w:pos="5575"/>
        </w:tabs>
        <w:ind w:left="5575" w:hanging="360"/>
      </w:pPr>
      <w:rPr>
        <w:rFonts w:ascii="Wingdings 2" w:hAnsi="Wingdings 2" w:hint="default"/>
      </w:rPr>
    </w:lvl>
  </w:abstractNum>
  <w:abstractNum w:abstractNumId="8">
    <w:nsid w:val="2B562EC4"/>
    <w:multiLevelType w:val="hybridMultilevel"/>
    <w:tmpl w:val="9936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54C1A"/>
    <w:multiLevelType w:val="hybridMultilevel"/>
    <w:tmpl w:val="19AE7ED0"/>
    <w:lvl w:ilvl="0" w:tplc="545E1CEE">
      <w:start w:val="5"/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A56369"/>
    <w:multiLevelType w:val="hybridMultilevel"/>
    <w:tmpl w:val="9DA2DC0E"/>
    <w:lvl w:ilvl="0" w:tplc="96FE0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B56E6"/>
    <w:multiLevelType w:val="hybridMultilevel"/>
    <w:tmpl w:val="2CF87CFE"/>
    <w:lvl w:ilvl="0" w:tplc="8710DC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82103"/>
    <w:multiLevelType w:val="hybridMultilevel"/>
    <w:tmpl w:val="A08A42EE"/>
    <w:lvl w:ilvl="0" w:tplc="2800C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B50E0"/>
    <w:multiLevelType w:val="hybridMultilevel"/>
    <w:tmpl w:val="5014953E"/>
    <w:lvl w:ilvl="0" w:tplc="D13463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8652A"/>
    <w:multiLevelType w:val="hybridMultilevel"/>
    <w:tmpl w:val="044C1B2C"/>
    <w:lvl w:ilvl="0" w:tplc="49C0AC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128B3"/>
    <w:multiLevelType w:val="hybridMultilevel"/>
    <w:tmpl w:val="49B4FF92"/>
    <w:lvl w:ilvl="0" w:tplc="14D0E2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E6481"/>
    <w:multiLevelType w:val="multilevel"/>
    <w:tmpl w:val="EE2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B612C4"/>
    <w:multiLevelType w:val="hybridMultilevel"/>
    <w:tmpl w:val="AF06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D2F6F"/>
    <w:multiLevelType w:val="hybridMultilevel"/>
    <w:tmpl w:val="2ED65808"/>
    <w:lvl w:ilvl="0" w:tplc="51EC24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62727"/>
    <w:multiLevelType w:val="hybridMultilevel"/>
    <w:tmpl w:val="84FC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F4D1C"/>
    <w:multiLevelType w:val="hybridMultilevel"/>
    <w:tmpl w:val="42E4717C"/>
    <w:lvl w:ilvl="0" w:tplc="A8F8D2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624DF"/>
    <w:multiLevelType w:val="hybridMultilevel"/>
    <w:tmpl w:val="0BFC0682"/>
    <w:lvl w:ilvl="0" w:tplc="1DB0312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32516A"/>
    <w:multiLevelType w:val="hybridMultilevel"/>
    <w:tmpl w:val="20A6C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54C3649"/>
    <w:multiLevelType w:val="hybridMultilevel"/>
    <w:tmpl w:val="45FE6E96"/>
    <w:lvl w:ilvl="0" w:tplc="E07475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177A"/>
    <w:multiLevelType w:val="multilevel"/>
    <w:tmpl w:val="9BF8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45E36"/>
    <w:multiLevelType w:val="multilevel"/>
    <w:tmpl w:val="2DF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4"/>
  </w:num>
  <w:num w:numId="5">
    <w:abstractNumId w:val="24"/>
  </w:num>
  <w:num w:numId="6">
    <w:abstractNumId w:val="25"/>
  </w:num>
  <w:num w:numId="7">
    <w:abstractNumId w:val="6"/>
  </w:num>
  <w:num w:numId="8">
    <w:abstractNumId w:val="13"/>
  </w:num>
  <w:num w:numId="9">
    <w:abstractNumId w:val="22"/>
  </w:num>
  <w:num w:numId="10">
    <w:abstractNumId w:val="16"/>
  </w:num>
  <w:num w:numId="11">
    <w:abstractNumId w:val="12"/>
  </w:num>
  <w:num w:numId="12">
    <w:abstractNumId w:val="20"/>
  </w:num>
  <w:num w:numId="13">
    <w:abstractNumId w:val="23"/>
  </w:num>
  <w:num w:numId="14">
    <w:abstractNumId w:val="15"/>
  </w:num>
  <w:num w:numId="15">
    <w:abstractNumId w:val="26"/>
  </w:num>
  <w:num w:numId="16">
    <w:abstractNumId w:val="3"/>
  </w:num>
  <w:num w:numId="17">
    <w:abstractNumId w:val="8"/>
  </w:num>
  <w:num w:numId="18">
    <w:abstractNumId w:val="7"/>
  </w:num>
  <w:num w:numId="19">
    <w:abstractNumId w:val="2"/>
  </w:num>
  <w:num w:numId="20">
    <w:abstractNumId w:val="5"/>
  </w:num>
  <w:num w:numId="21">
    <w:abstractNumId w:val="21"/>
  </w:num>
  <w:num w:numId="22">
    <w:abstractNumId w:val="19"/>
  </w:num>
  <w:num w:numId="23">
    <w:abstractNumId w:val="27"/>
  </w:num>
  <w:num w:numId="24">
    <w:abstractNumId w:val="18"/>
  </w:num>
  <w:num w:numId="25">
    <w:abstractNumId w:val="17"/>
  </w:num>
  <w:num w:numId="26">
    <w:abstractNumId w:val="10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FFD"/>
    <w:rsid w:val="00000238"/>
    <w:rsid w:val="000134D8"/>
    <w:rsid w:val="00027CCA"/>
    <w:rsid w:val="00050133"/>
    <w:rsid w:val="000611E1"/>
    <w:rsid w:val="00063919"/>
    <w:rsid w:val="0008425C"/>
    <w:rsid w:val="000908A2"/>
    <w:rsid w:val="000A2104"/>
    <w:rsid w:val="000A3045"/>
    <w:rsid w:val="000B6D53"/>
    <w:rsid w:val="000D6F0B"/>
    <w:rsid w:val="001020F0"/>
    <w:rsid w:val="00107AA7"/>
    <w:rsid w:val="0011322F"/>
    <w:rsid w:val="00114B7D"/>
    <w:rsid w:val="0012402F"/>
    <w:rsid w:val="00133462"/>
    <w:rsid w:val="00144012"/>
    <w:rsid w:val="00165F64"/>
    <w:rsid w:val="001674C0"/>
    <w:rsid w:val="00181BC6"/>
    <w:rsid w:val="001D43BF"/>
    <w:rsid w:val="001E53ED"/>
    <w:rsid w:val="001F1366"/>
    <w:rsid w:val="0021016C"/>
    <w:rsid w:val="00211C41"/>
    <w:rsid w:val="002159E2"/>
    <w:rsid w:val="002300CD"/>
    <w:rsid w:val="00235235"/>
    <w:rsid w:val="00296F8D"/>
    <w:rsid w:val="002C39BC"/>
    <w:rsid w:val="002C49D3"/>
    <w:rsid w:val="002D2C8D"/>
    <w:rsid w:val="002F1E0C"/>
    <w:rsid w:val="003027F3"/>
    <w:rsid w:val="00325E06"/>
    <w:rsid w:val="003336EF"/>
    <w:rsid w:val="00367A51"/>
    <w:rsid w:val="003732FB"/>
    <w:rsid w:val="0037533B"/>
    <w:rsid w:val="00380E85"/>
    <w:rsid w:val="00392BBE"/>
    <w:rsid w:val="003A7F05"/>
    <w:rsid w:val="003B6EDF"/>
    <w:rsid w:val="003C0D38"/>
    <w:rsid w:val="003D7597"/>
    <w:rsid w:val="003E6F41"/>
    <w:rsid w:val="003F432D"/>
    <w:rsid w:val="00430FF7"/>
    <w:rsid w:val="00432049"/>
    <w:rsid w:val="00435522"/>
    <w:rsid w:val="00443EF4"/>
    <w:rsid w:val="0049338B"/>
    <w:rsid w:val="0049700A"/>
    <w:rsid w:val="004A3FE3"/>
    <w:rsid w:val="004A5E3A"/>
    <w:rsid w:val="004B4F0A"/>
    <w:rsid w:val="004C02EE"/>
    <w:rsid w:val="004C2E1A"/>
    <w:rsid w:val="00514C7E"/>
    <w:rsid w:val="005169DF"/>
    <w:rsid w:val="00523E0E"/>
    <w:rsid w:val="00543168"/>
    <w:rsid w:val="00544A47"/>
    <w:rsid w:val="00555301"/>
    <w:rsid w:val="0056143A"/>
    <w:rsid w:val="005863B6"/>
    <w:rsid w:val="005902A6"/>
    <w:rsid w:val="005970DE"/>
    <w:rsid w:val="005B4356"/>
    <w:rsid w:val="005C3ED6"/>
    <w:rsid w:val="005D4C17"/>
    <w:rsid w:val="00600B6B"/>
    <w:rsid w:val="00620DCE"/>
    <w:rsid w:val="00650099"/>
    <w:rsid w:val="0065605A"/>
    <w:rsid w:val="00672491"/>
    <w:rsid w:val="006838CC"/>
    <w:rsid w:val="00691B93"/>
    <w:rsid w:val="006A37F4"/>
    <w:rsid w:val="006B5436"/>
    <w:rsid w:val="006D3C19"/>
    <w:rsid w:val="006D4EB9"/>
    <w:rsid w:val="006F46C2"/>
    <w:rsid w:val="00702299"/>
    <w:rsid w:val="00703974"/>
    <w:rsid w:val="00706139"/>
    <w:rsid w:val="00712016"/>
    <w:rsid w:val="00716786"/>
    <w:rsid w:val="00730DC9"/>
    <w:rsid w:val="0074744B"/>
    <w:rsid w:val="00751AAA"/>
    <w:rsid w:val="007540DB"/>
    <w:rsid w:val="00761F8A"/>
    <w:rsid w:val="007815C2"/>
    <w:rsid w:val="00783363"/>
    <w:rsid w:val="00795C20"/>
    <w:rsid w:val="007B0D53"/>
    <w:rsid w:val="007B705D"/>
    <w:rsid w:val="007C3B97"/>
    <w:rsid w:val="00801090"/>
    <w:rsid w:val="008053F4"/>
    <w:rsid w:val="008221C5"/>
    <w:rsid w:val="00826A8A"/>
    <w:rsid w:val="00834A76"/>
    <w:rsid w:val="008C0A4A"/>
    <w:rsid w:val="008C7BF8"/>
    <w:rsid w:val="008E3258"/>
    <w:rsid w:val="008F4491"/>
    <w:rsid w:val="008F7F11"/>
    <w:rsid w:val="00922070"/>
    <w:rsid w:val="00923D73"/>
    <w:rsid w:val="0092518E"/>
    <w:rsid w:val="00944273"/>
    <w:rsid w:val="00966741"/>
    <w:rsid w:val="00971AD5"/>
    <w:rsid w:val="009A5CF3"/>
    <w:rsid w:val="009B3F67"/>
    <w:rsid w:val="009B41AE"/>
    <w:rsid w:val="009B5061"/>
    <w:rsid w:val="009B57E0"/>
    <w:rsid w:val="00A11344"/>
    <w:rsid w:val="00A132D1"/>
    <w:rsid w:val="00A20691"/>
    <w:rsid w:val="00A521A0"/>
    <w:rsid w:val="00A6590A"/>
    <w:rsid w:val="00A65D54"/>
    <w:rsid w:val="00A66189"/>
    <w:rsid w:val="00A7363E"/>
    <w:rsid w:val="00A73EF6"/>
    <w:rsid w:val="00AA0F8B"/>
    <w:rsid w:val="00AA207B"/>
    <w:rsid w:val="00AA2D34"/>
    <w:rsid w:val="00AB7ABF"/>
    <w:rsid w:val="00AC3D5C"/>
    <w:rsid w:val="00AC3F91"/>
    <w:rsid w:val="00AC4E82"/>
    <w:rsid w:val="00B1655B"/>
    <w:rsid w:val="00B25D8C"/>
    <w:rsid w:val="00B3176B"/>
    <w:rsid w:val="00B351E3"/>
    <w:rsid w:val="00B53429"/>
    <w:rsid w:val="00B93EDC"/>
    <w:rsid w:val="00B966A5"/>
    <w:rsid w:val="00BC75CE"/>
    <w:rsid w:val="00BD0E82"/>
    <w:rsid w:val="00BD7ABB"/>
    <w:rsid w:val="00BF6E19"/>
    <w:rsid w:val="00C05248"/>
    <w:rsid w:val="00C64FFD"/>
    <w:rsid w:val="00C7182C"/>
    <w:rsid w:val="00C90854"/>
    <w:rsid w:val="00C914CF"/>
    <w:rsid w:val="00C960C9"/>
    <w:rsid w:val="00CA0C7A"/>
    <w:rsid w:val="00CA7B41"/>
    <w:rsid w:val="00CB2C7D"/>
    <w:rsid w:val="00CB539B"/>
    <w:rsid w:val="00CB7D8E"/>
    <w:rsid w:val="00CD16BE"/>
    <w:rsid w:val="00CD4461"/>
    <w:rsid w:val="00CE0E97"/>
    <w:rsid w:val="00D375CF"/>
    <w:rsid w:val="00D41A65"/>
    <w:rsid w:val="00D470A8"/>
    <w:rsid w:val="00D62854"/>
    <w:rsid w:val="00D66FD3"/>
    <w:rsid w:val="00D91B0F"/>
    <w:rsid w:val="00DC7143"/>
    <w:rsid w:val="00DD4D9B"/>
    <w:rsid w:val="00DF7441"/>
    <w:rsid w:val="00E1266C"/>
    <w:rsid w:val="00E27484"/>
    <w:rsid w:val="00E31983"/>
    <w:rsid w:val="00E36EC3"/>
    <w:rsid w:val="00E44CFD"/>
    <w:rsid w:val="00E50C7E"/>
    <w:rsid w:val="00E54103"/>
    <w:rsid w:val="00E567D8"/>
    <w:rsid w:val="00E65D10"/>
    <w:rsid w:val="00E7227B"/>
    <w:rsid w:val="00EA42C7"/>
    <w:rsid w:val="00EB7050"/>
    <w:rsid w:val="00EF5469"/>
    <w:rsid w:val="00F163D7"/>
    <w:rsid w:val="00F44239"/>
    <w:rsid w:val="00F5545F"/>
    <w:rsid w:val="00F73392"/>
    <w:rsid w:val="00F9395C"/>
    <w:rsid w:val="00FB17CA"/>
    <w:rsid w:val="00FB1F82"/>
    <w:rsid w:val="00FB5675"/>
    <w:rsid w:val="00FC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F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3E6F41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F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4FFD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rsid w:val="00C64F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FFD"/>
    <w:rPr>
      <w:rFonts w:ascii="Arial" w:eastAsia="Times New Roman" w:hAnsi="Arial" w:cs="Times New Roman"/>
      <w:szCs w:val="24"/>
      <w:lang w:val="en-GB"/>
    </w:rPr>
  </w:style>
  <w:style w:type="character" w:styleId="a7">
    <w:name w:val="Hyperlink"/>
    <w:rsid w:val="00C64FFD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C64FFD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C64F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chead1">
    <w:name w:val="Doc head 1"/>
    <w:basedOn w:val="a"/>
    <w:link w:val="Dochead1Char"/>
    <w:qFormat/>
    <w:rsid w:val="00C64FFD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C64FFD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C64FFD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2Char">
    <w:name w:val="Doc head 2 Char"/>
    <w:link w:val="Dochead2"/>
    <w:rsid w:val="00C64FF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64FFD"/>
    <w:pPr>
      <w:spacing w:after="120" w:line="360" w:lineRule="auto"/>
      <w:jc w:val="both"/>
    </w:pPr>
    <w:rPr>
      <w:rFonts w:cs="Arial"/>
      <w:iCs/>
      <w:szCs w:val="22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64FFD"/>
    <w:rPr>
      <w:rFonts w:ascii="Arial" w:eastAsia="Times New Roman" w:hAnsi="Arial" w:cs="Arial"/>
      <w:iCs/>
      <w:lang w:val="en-US" w:eastAsia="en-GB"/>
    </w:rPr>
  </w:style>
  <w:style w:type="paragraph" w:styleId="aa">
    <w:name w:val="Normal (Web)"/>
    <w:basedOn w:val="a"/>
    <w:uiPriority w:val="99"/>
    <w:unhideWhenUsed/>
    <w:rsid w:val="0092207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2207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070"/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3336E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E6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6F41"/>
  </w:style>
  <w:style w:type="character" w:customStyle="1" w:styleId="mw-editsection">
    <w:name w:val="mw-editsection"/>
    <w:basedOn w:val="a0"/>
    <w:rsid w:val="003E6F41"/>
  </w:style>
  <w:style w:type="character" w:customStyle="1" w:styleId="mw-editsection-bracket">
    <w:name w:val="mw-editsection-bracket"/>
    <w:basedOn w:val="a0"/>
    <w:rsid w:val="003E6F41"/>
  </w:style>
  <w:style w:type="table" w:styleId="ad">
    <w:name w:val="Table Grid"/>
    <w:basedOn w:val="a1"/>
    <w:uiPriority w:val="59"/>
    <w:rsid w:val="00DF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C4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4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67A5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rench_language" TargetMode="External"/><Relationship Id="rId13" Type="http://schemas.openxmlformats.org/officeDocument/2006/relationships/hyperlink" Target="https://en.wikipedia.org/wiki/Harbin_International_Ice_and_Snow_Sculpture_Festiva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Quebec_Winter_Carniv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Quebec_Winter_Carniv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Quebec_Cit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ent" TargetMode="External"/><Relationship Id="rId14" Type="http://schemas.openxmlformats.org/officeDocument/2006/relationships/hyperlink" Target="http://onestopenglish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6747-4FFB-4491-B49D-33559E84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user</cp:lastModifiedBy>
  <cp:revision>10</cp:revision>
  <cp:lastPrinted>2020-02-28T03:20:00Z</cp:lastPrinted>
  <dcterms:created xsi:type="dcterms:W3CDTF">2020-02-11T13:11:00Z</dcterms:created>
  <dcterms:modified xsi:type="dcterms:W3CDTF">2020-02-28T03:20:00Z</dcterms:modified>
</cp:coreProperties>
</file>